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D36" w:rsidRPr="001334E1" w:rsidRDefault="007E055F" w:rsidP="001334E1">
      <w:pPr>
        <w:spacing w:line="360" w:lineRule="auto"/>
        <w:jc w:val="center"/>
        <w:rPr>
          <w:b/>
          <w:bCs/>
          <w:sz w:val="28"/>
          <w:szCs w:val="21"/>
        </w:rPr>
      </w:pPr>
      <w:r w:rsidRPr="001334E1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11341100</wp:posOffset>
            </wp:positionV>
            <wp:extent cx="495300" cy="368300"/>
            <wp:effectExtent l="0" t="0" r="0" b="0"/>
            <wp:wrapNone/>
            <wp:docPr id="1000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109230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334E1">
        <w:rPr>
          <w:b/>
          <w:bCs/>
          <w:sz w:val="28"/>
          <w:szCs w:val="21"/>
        </w:rPr>
        <w:t>专题</w:t>
      </w:r>
      <w:r w:rsidRPr="001334E1">
        <w:rPr>
          <w:b/>
          <w:bCs/>
          <w:sz w:val="28"/>
          <w:szCs w:val="21"/>
        </w:rPr>
        <w:t xml:space="preserve">4.5  </w:t>
      </w:r>
      <w:r w:rsidRPr="001334E1">
        <w:rPr>
          <w:b/>
          <w:bCs/>
          <w:sz w:val="28"/>
          <w:szCs w:val="21"/>
        </w:rPr>
        <w:t>光的色散</w:t>
      </w:r>
    </w:p>
    <w:p w:rsidR="005D2D36" w:rsidRPr="001334E1" w:rsidRDefault="00332122" w:rsidP="001334E1">
      <w:pPr>
        <w:spacing w:line="360" w:lineRule="auto"/>
        <w:jc w:val="left"/>
        <w:rPr>
          <w:color w:val="000000"/>
          <w:szCs w:val="21"/>
        </w:rPr>
      </w:pPr>
      <w:r w:rsidRPr="00332122">
        <w:rPr>
          <w:bCs/>
          <w:noProof/>
          <w:szCs w:val="21"/>
        </w:rPr>
      </w:r>
      <w:r w:rsidRPr="00332122">
        <w:rPr>
          <w:bCs/>
          <w:noProof/>
          <w:szCs w:val="21"/>
        </w:rPr>
        <w:pict>
          <v:rect id="矩形 53" o:spid="_x0000_s1028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5D2D36" w:rsidRDefault="007E055F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szCs w:val="21"/>
        </w:rPr>
        <w:t xml:space="preserve">1. </w:t>
      </w:r>
      <w:r w:rsidRPr="001334E1">
        <w:rPr>
          <w:szCs w:val="21"/>
        </w:rPr>
        <w:t>太阳光经过三棱镜分解成红、橙、黄、绿、蓝、靛、紫七色光现象叫做</w:t>
      </w:r>
      <w:r w:rsidRPr="001334E1">
        <w:rPr>
          <w:szCs w:val="21"/>
        </w:rPr>
        <w:t>__________</w:t>
      </w:r>
      <w:r w:rsidRPr="001334E1">
        <w:rPr>
          <w:szCs w:val="21"/>
        </w:rPr>
        <w:t>。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szCs w:val="21"/>
        </w:rPr>
        <w:t>2.</w:t>
      </w:r>
      <w:r w:rsidRPr="001334E1">
        <w:rPr>
          <w:szCs w:val="21"/>
        </w:rPr>
        <w:t>光的三原色是：红、</w:t>
      </w:r>
      <w:r w:rsidRPr="001334E1">
        <w:rPr>
          <w:szCs w:val="21"/>
        </w:rPr>
        <w:t>_____</w:t>
      </w:r>
      <w:r w:rsidRPr="001334E1">
        <w:rPr>
          <w:szCs w:val="21"/>
        </w:rPr>
        <w:t>、蓝；颜料的三原色是：红、</w:t>
      </w:r>
      <w:r w:rsidRPr="001334E1">
        <w:rPr>
          <w:szCs w:val="21"/>
        </w:rPr>
        <w:t>______</w:t>
      </w:r>
      <w:r w:rsidRPr="001334E1">
        <w:rPr>
          <w:szCs w:val="21"/>
        </w:rPr>
        <w:t>、蓝。</w:t>
      </w:r>
    </w:p>
    <w:p w:rsidR="005D2D36" w:rsidRPr="001334E1" w:rsidRDefault="007E055F" w:rsidP="001334E1">
      <w:pPr>
        <w:spacing w:line="360" w:lineRule="auto"/>
        <w:rPr>
          <w:color w:val="000000"/>
          <w:szCs w:val="21"/>
        </w:rPr>
      </w:pPr>
      <w:r w:rsidRPr="001334E1">
        <w:rPr>
          <w:color w:val="000000"/>
          <w:szCs w:val="21"/>
        </w:rPr>
        <w:t>3.</w:t>
      </w:r>
      <w:r w:rsidRPr="001334E1">
        <w:rPr>
          <w:color w:val="000000"/>
          <w:szCs w:val="21"/>
        </w:rPr>
        <w:t>透明体的颜色由它</w:t>
      </w:r>
      <w:r w:rsidRPr="001334E1">
        <w:rPr>
          <w:color w:val="000000"/>
          <w:szCs w:val="21"/>
        </w:rPr>
        <w:t>_____</w:t>
      </w:r>
      <w:r w:rsidRPr="001334E1">
        <w:rPr>
          <w:color w:val="000000"/>
          <w:szCs w:val="21"/>
        </w:rPr>
        <w:t>的</w:t>
      </w:r>
      <w:r w:rsidRPr="001334E1">
        <w:rPr>
          <w:szCs w:val="21"/>
        </w:rPr>
        <w:t>色光</w:t>
      </w:r>
      <w:r w:rsidRPr="001334E1">
        <w:rPr>
          <w:color w:val="000000"/>
          <w:szCs w:val="21"/>
        </w:rPr>
        <w:t>决定；不透明体的颜色由它</w:t>
      </w:r>
      <w:r w:rsidRPr="001334E1">
        <w:rPr>
          <w:color w:val="000000"/>
          <w:szCs w:val="21"/>
        </w:rPr>
        <w:t>_____</w:t>
      </w:r>
      <w:r w:rsidRPr="001334E1">
        <w:rPr>
          <w:color w:val="000000"/>
          <w:szCs w:val="21"/>
        </w:rPr>
        <w:t>的色光决定。白色物体</w:t>
      </w:r>
      <w:r w:rsidRPr="001334E1">
        <w:rPr>
          <w:color w:val="000000"/>
          <w:szCs w:val="21"/>
        </w:rPr>
        <w:t>_____</w:t>
      </w:r>
      <w:r w:rsidRPr="001334E1">
        <w:rPr>
          <w:color w:val="000000"/>
          <w:szCs w:val="21"/>
        </w:rPr>
        <w:t>所有颜色的光，黑色物体</w:t>
      </w:r>
      <w:r w:rsidRPr="001334E1">
        <w:rPr>
          <w:color w:val="000000"/>
          <w:szCs w:val="21"/>
        </w:rPr>
        <w:t>______</w:t>
      </w:r>
      <w:r w:rsidRPr="001334E1">
        <w:rPr>
          <w:color w:val="000000"/>
          <w:szCs w:val="21"/>
        </w:rPr>
        <w:t>所有颜色的光。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szCs w:val="21"/>
        </w:rPr>
        <w:t>4</w:t>
      </w:r>
      <w:r w:rsidRPr="001334E1">
        <w:rPr>
          <w:szCs w:val="21"/>
        </w:rPr>
        <w:t>．不可见光包括有：</w:t>
      </w:r>
      <w:r w:rsidRPr="001334E1">
        <w:rPr>
          <w:szCs w:val="21"/>
        </w:rPr>
        <w:t>______</w:t>
      </w:r>
      <w:r w:rsidRPr="001334E1">
        <w:rPr>
          <w:szCs w:val="21"/>
        </w:rPr>
        <w:t>和紫外线。</w:t>
      </w:r>
      <w:r w:rsidRPr="001334E1">
        <w:rPr>
          <w:szCs w:val="21"/>
        </w:rPr>
        <w:t>________</w:t>
      </w:r>
      <w:r w:rsidRPr="001334E1">
        <w:rPr>
          <w:szCs w:val="21"/>
        </w:rPr>
        <w:t>能使被照射的物体发热，具有热效应（如太阳的热就是以红外线传送到</w:t>
      </w:r>
      <w:r w:rsidRPr="001334E1">
        <w:rPr>
          <w:szCs w:val="21"/>
        </w:rPr>
        <w:t>地球上的）；紫外线最显著的性质是能使荧光物质发光，另外还可以灭菌。</w:t>
      </w:r>
    </w:p>
    <w:p w:rsidR="001334E1" w:rsidRPr="001334E1" w:rsidRDefault="001334E1" w:rsidP="001334E1">
      <w:pPr>
        <w:spacing w:line="360" w:lineRule="auto"/>
        <w:rPr>
          <w:szCs w:val="21"/>
        </w:rPr>
      </w:pPr>
    </w:p>
    <w:p w:rsidR="005D2D36" w:rsidRPr="001334E1" w:rsidRDefault="00332122" w:rsidP="001334E1">
      <w:pPr>
        <w:spacing w:line="360" w:lineRule="auto"/>
        <w:jc w:val="left"/>
        <w:rPr>
          <w:b/>
          <w:color w:val="000000"/>
          <w:szCs w:val="21"/>
        </w:rPr>
      </w:pPr>
      <w:r w:rsidRPr="00332122">
        <w:rPr>
          <w:noProof/>
          <w:szCs w:val="21"/>
        </w:rPr>
      </w:r>
      <w:r w:rsidRPr="00332122">
        <w:rPr>
          <w:noProof/>
          <w:szCs w:val="21"/>
        </w:rPr>
        <w:pict>
          <v:rect id="矩形 54" o:spid="_x0000_s1027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5D2D36" w:rsidRDefault="007E055F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5D2D36" w:rsidRDefault="005D2D36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5D2D36" w:rsidRPr="001334E1" w:rsidRDefault="007E055F" w:rsidP="001334E1">
      <w:pPr>
        <w:spacing w:line="360" w:lineRule="auto"/>
        <w:rPr>
          <w:b/>
          <w:color w:val="000000"/>
          <w:szCs w:val="21"/>
        </w:rPr>
      </w:pPr>
      <w:r w:rsidRPr="001334E1">
        <w:rPr>
          <w:b/>
          <w:bCs/>
          <w:color w:val="000000"/>
          <w:szCs w:val="21"/>
        </w:rPr>
        <w:t>知识点一：</w:t>
      </w:r>
      <w:r w:rsidRPr="001334E1">
        <w:rPr>
          <w:b/>
          <w:color w:val="000000"/>
          <w:szCs w:val="21"/>
        </w:rPr>
        <w:t>色散</w:t>
      </w:r>
    </w:p>
    <w:p w:rsidR="005D2D36" w:rsidRPr="001334E1" w:rsidRDefault="007E055F" w:rsidP="001334E1">
      <w:pPr>
        <w:spacing w:line="360" w:lineRule="auto"/>
        <w:rPr>
          <w:color w:val="000000"/>
          <w:szCs w:val="21"/>
        </w:rPr>
      </w:pPr>
      <w:r w:rsidRPr="001334E1">
        <w:rPr>
          <w:color w:val="000000"/>
          <w:szCs w:val="21"/>
        </w:rPr>
        <w:t>太阳光通过三棱镜后，依次分解成红、橙、黄、绿、蓝、靛、紫七种颜色这种现象叫色散；天边的彩虹是光的色散现象。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b/>
          <w:bCs/>
          <w:szCs w:val="21"/>
        </w:rPr>
        <w:t>【例题</w:t>
      </w:r>
      <w:r w:rsidRPr="001334E1">
        <w:rPr>
          <w:b/>
          <w:bCs/>
          <w:szCs w:val="21"/>
        </w:rPr>
        <w:t>1</w:t>
      </w:r>
      <w:r w:rsidRPr="001334E1">
        <w:rPr>
          <w:b/>
          <w:bCs/>
          <w:szCs w:val="21"/>
        </w:rPr>
        <w:t>】（</w:t>
      </w:r>
      <w:r w:rsidRPr="001334E1">
        <w:rPr>
          <w:b/>
          <w:bCs/>
          <w:szCs w:val="21"/>
        </w:rPr>
        <w:t>2018•</w:t>
      </w:r>
      <w:r w:rsidRPr="001334E1">
        <w:rPr>
          <w:b/>
          <w:bCs/>
          <w:szCs w:val="21"/>
        </w:rPr>
        <w:t>泰安改编）</w:t>
      </w:r>
      <w:r w:rsidRPr="001334E1">
        <w:rPr>
          <w:szCs w:val="21"/>
        </w:rPr>
        <w:t>下列现象中，对应的物理知识是</w:t>
      </w:r>
      <w:r w:rsidRPr="001334E1">
        <w:rPr>
          <w:szCs w:val="21"/>
        </w:rPr>
        <w:t>“</w:t>
      </w:r>
      <w:r w:rsidRPr="001334E1">
        <w:rPr>
          <w:szCs w:val="21"/>
        </w:rPr>
        <w:t>光的色散</w:t>
      </w:r>
      <w:r w:rsidRPr="001334E1">
        <w:rPr>
          <w:szCs w:val="21"/>
        </w:rPr>
        <w:t>”</w:t>
      </w:r>
      <w:r w:rsidRPr="001334E1">
        <w:rPr>
          <w:szCs w:val="21"/>
        </w:rPr>
        <w:t>的是（　　）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szCs w:val="21"/>
        </w:rPr>
        <w:t>A</w:t>
      </w:r>
      <w:r w:rsidRPr="001334E1">
        <w:rPr>
          <w:szCs w:val="21"/>
        </w:rPr>
        <w:t>．射击瞄准时要做到</w:t>
      </w:r>
      <w:r w:rsidRPr="001334E1">
        <w:rPr>
          <w:szCs w:val="21"/>
        </w:rPr>
        <w:t>“</w:t>
      </w:r>
      <w:r w:rsidRPr="001334E1">
        <w:rPr>
          <w:szCs w:val="21"/>
        </w:rPr>
        <w:t>三点一线</w:t>
      </w:r>
      <w:r w:rsidRPr="001334E1">
        <w:rPr>
          <w:szCs w:val="21"/>
        </w:rPr>
        <w:t>”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szCs w:val="21"/>
        </w:rPr>
        <w:t>B</w:t>
      </w:r>
      <w:r w:rsidRPr="001334E1">
        <w:rPr>
          <w:szCs w:val="21"/>
        </w:rPr>
        <w:t>．游泳池注水后，看上去好像变浅了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szCs w:val="21"/>
        </w:rPr>
        <w:t>C</w:t>
      </w:r>
      <w:r w:rsidRPr="001334E1">
        <w:rPr>
          <w:szCs w:val="21"/>
        </w:rPr>
        <w:t>．在平静的湖面可以看到蓝天白云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szCs w:val="21"/>
        </w:rPr>
        <w:t>D</w:t>
      </w:r>
      <w:r w:rsidRPr="001334E1">
        <w:rPr>
          <w:szCs w:val="21"/>
        </w:rPr>
        <w:t>．太阳光经过三棱镜后可以产生彩色光带</w:t>
      </w:r>
    </w:p>
    <w:p w:rsidR="005D2D36" w:rsidRPr="001334E1" w:rsidRDefault="007E055F" w:rsidP="001334E1">
      <w:pPr>
        <w:spacing w:line="360" w:lineRule="auto"/>
        <w:rPr>
          <w:b/>
          <w:color w:val="000000"/>
          <w:szCs w:val="21"/>
        </w:rPr>
      </w:pPr>
      <w:r w:rsidRPr="001334E1">
        <w:rPr>
          <w:b/>
          <w:color w:val="000000"/>
          <w:szCs w:val="21"/>
        </w:rPr>
        <w:t>知识点二：色光的混合</w:t>
      </w:r>
    </w:p>
    <w:p w:rsidR="005D2D36" w:rsidRPr="001334E1" w:rsidRDefault="007E055F" w:rsidP="001334E1">
      <w:pPr>
        <w:numPr>
          <w:ilvl w:val="0"/>
          <w:numId w:val="1"/>
        </w:numPr>
        <w:spacing w:line="360" w:lineRule="auto"/>
        <w:rPr>
          <w:color w:val="000000"/>
          <w:szCs w:val="21"/>
        </w:rPr>
      </w:pPr>
      <w:r w:rsidRPr="001334E1">
        <w:rPr>
          <w:color w:val="000000"/>
          <w:szCs w:val="21"/>
        </w:rPr>
        <w:t>色光的三原色是：红、绿、蓝；其它色光可由这三种色光混合而成，白光是红、绿、蓝三种色光混合而成的；世界上没有黑光；</w:t>
      </w:r>
    </w:p>
    <w:p w:rsidR="005D2D36" w:rsidRPr="001334E1" w:rsidRDefault="007E055F" w:rsidP="001334E1">
      <w:pPr>
        <w:spacing w:line="360" w:lineRule="auto"/>
        <w:rPr>
          <w:color w:val="000000"/>
          <w:szCs w:val="21"/>
        </w:rPr>
      </w:pPr>
      <w:r w:rsidRPr="001334E1">
        <w:rPr>
          <w:color w:val="000000"/>
          <w:szCs w:val="21"/>
        </w:rPr>
        <w:t>（</w:t>
      </w:r>
      <w:r w:rsidRPr="001334E1">
        <w:rPr>
          <w:color w:val="000000"/>
          <w:szCs w:val="21"/>
        </w:rPr>
        <w:t>2</w:t>
      </w:r>
      <w:r w:rsidRPr="001334E1">
        <w:rPr>
          <w:color w:val="000000"/>
          <w:szCs w:val="21"/>
        </w:rPr>
        <w:t>）透明体的颜色由它透过的色光决定；不透明体的颜色由它反射的色光决定，白色物体反射所有颜色的光，黑色吸收所有颜色的光。</w:t>
      </w:r>
    </w:p>
    <w:p w:rsidR="005D2D36" w:rsidRPr="001334E1" w:rsidRDefault="007E055F" w:rsidP="001334E1">
      <w:pPr>
        <w:spacing w:line="360" w:lineRule="auto"/>
        <w:rPr>
          <w:color w:val="000000"/>
          <w:szCs w:val="21"/>
        </w:rPr>
      </w:pPr>
      <w:r w:rsidRPr="001334E1">
        <w:rPr>
          <w:b/>
          <w:bCs/>
          <w:color w:val="000000"/>
          <w:szCs w:val="21"/>
        </w:rPr>
        <w:t>【例题</w:t>
      </w:r>
      <w:r w:rsidRPr="001334E1">
        <w:rPr>
          <w:b/>
          <w:bCs/>
          <w:color w:val="000000"/>
          <w:szCs w:val="21"/>
        </w:rPr>
        <w:t>2</w:t>
      </w:r>
      <w:r w:rsidRPr="001334E1">
        <w:rPr>
          <w:b/>
          <w:bCs/>
          <w:color w:val="000000"/>
          <w:szCs w:val="21"/>
        </w:rPr>
        <w:t>】（经典题）</w:t>
      </w:r>
      <w:r w:rsidRPr="001334E1">
        <w:rPr>
          <w:color w:val="000000"/>
          <w:szCs w:val="21"/>
        </w:rPr>
        <w:t>光的三原色是（　　）</w:t>
      </w:r>
    </w:p>
    <w:p w:rsidR="005D2D36" w:rsidRPr="001334E1" w:rsidRDefault="007E055F" w:rsidP="001334E1">
      <w:pPr>
        <w:spacing w:line="360" w:lineRule="auto"/>
        <w:rPr>
          <w:color w:val="000000"/>
          <w:szCs w:val="21"/>
        </w:rPr>
      </w:pPr>
      <w:r w:rsidRPr="001334E1">
        <w:rPr>
          <w:color w:val="000000"/>
          <w:szCs w:val="21"/>
        </w:rPr>
        <w:t>A</w:t>
      </w:r>
      <w:r w:rsidRPr="001334E1">
        <w:rPr>
          <w:color w:val="000000"/>
          <w:szCs w:val="21"/>
        </w:rPr>
        <w:t>．红绿蓝</w:t>
      </w:r>
      <w:r w:rsidRPr="001334E1">
        <w:rPr>
          <w:color w:val="000000"/>
          <w:szCs w:val="21"/>
        </w:rPr>
        <w:tab/>
        <w:t xml:space="preserve">     B</w:t>
      </w:r>
      <w:r w:rsidRPr="001334E1">
        <w:rPr>
          <w:color w:val="000000"/>
          <w:szCs w:val="21"/>
        </w:rPr>
        <w:t>．红黄蓝</w:t>
      </w:r>
      <w:r w:rsidRPr="001334E1">
        <w:rPr>
          <w:color w:val="000000"/>
          <w:szCs w:val="21"/>
        </w:rPr>
        <w:tab/>
        <w:t xml:space="preserve">     C</w:t>
      </w:r>
      <w:r w:rsidRPr="001334E1">
        <w:rPr>
          <w:color w:val="000000"/>
          <w:szCs w:val="21"/>
        </w:rPr>
        <w:t>．红黄绿</w:t>
      </w:r>
      <w:r w:rsidRPr="001334E1">
        <w:rPr>
          <w:color w:val="000000"/>
          <w:szCs w:val="21"/>
        </w:rPr>
        <w:tab/>
        <w:t xml:space="preserve">     D</w:t>
      </w:r>
      <w:r w:rsidRPr="001334E1">
        <w:rPr>
          <w:color w:val="000000"/>
          <w:szCs w:val="21"/>
        </w:rPr>
        <w:t>．红白蓝</w:t>
      </w:r>
    </w:p>
    <w:p w:rsidR="005D2D36" w:rsidRPr="001334E1" w:rsidRDefault="007E055F" w:rsidP="001334E1">
      <w:pPr>
        <w:spacing w:line="360" w:lineRule="auto"/>
        <w:rPr>
          <w:b/>
          <w:color w:val="000000"/>
          <w:szCs w:val="21"/>
        </w:rPr>
      </w:pPr>
      <w:r w:rsidRPr="001334E1">
        <w:rPr>
          <w:b/>
          <w:bCs/>
          <w:color w:val="000000"/>
          <w:szCs w:val="21"/>
        </w:rPr>
        <w:t>知识点三：</w:t>
      </w:r>
      <w:r w:rsidRPr="001334E1">
        <w:rPr>
          <w:b/>
          <w:color w:val="000000"/>
          <w:szCs w:val="21"/>
        </w:rPr>
        <w:t>看不见的光</w:t>
      </w:r>
    </w:p>
    <w:p w:rsidR="005D2D36" w:rsidRPr="001334E1" w:rsidRDefault="007E055F" w:rsidP="001334E1">
      <w:pPr>
        <w:spacing w:line="360" w:lineRule="auto"/>
        <w:rPr>
          <w:color w:val="000000"/>
          <w:szCs w:val="21"/>
        </w:rPr>
      </w:pPr>
      <w:r w:rsidRPr="001334E1">
        <w:rPr>
          <w:color w:val="000000"/>
          <w:szCs w:val="21"/>
        </w:rPr>
        <w:t>（</w:t>
      </w:r>
      <w:r w:rsidRPr="001334E1">
        <w:rPr>
          <w:color w:val="000000"/>
          <w:szCs w:val="21"/>
        </w:rPr>
        <w:t>1</w:t>
      </w:r>
      <w:r w:rsidRPr="001334E1">
        <w:rPr>
          <w:color w:val="000000"/>
          <w:szCs w:val="21"/>
        </w:rPr>
        <w:t>）太阳光谱：红、橙、黄、绿、蓝、靛、紫这七种色光按顺序排列起来就是太阳光谱。</w:t>
      </w:r>
    </w:p>
    <w:p w:rsidR="005D2D36" w:rsidRPr="001334E1" w:rsidRDefault="007E055F" w:rsidP="001334E1">
      <w:pPr>
        <w:spacing w:line="360" w:lineRule="auto"/>
        <w:rPr>
          <w:color w:val="000000"/>
          <w:szCs w:val="21"/>
        </w:rPr>
      </w:pPr>
      <w:r w:rsidRPr="001334E1">
        <w:rPr>
          <w:color w:val="000000"/>
          <w:szCs w:val="21"/>
        </w:rPr>
        <w:lastRenderedPageBreak/>
        <w:t>（</w:t>
      </w:r>
      <w:r w:rsidRPr="001334E1">
        <w:rPr>
          <w:color w:val="000000"/>
          <w:szCs w:val="21"/>
        </w:rPr>
        <w:t>2</w:t>
      </w:r>
      <w:r w:rsidRPr="001334E1">
        <w:rPr>
          <w:color w:val="000000"/>
          <w:szCs w:val="21"/>
        </w:rPr>
        <w:t>）红外线：</w:t>
      </w:r>
    </w:p>
    <w:p w:rsidR="005D2D36" w:rsidRPr="001334E1" w:rsidRDefault="007E055F" w:rsidP="001334E1">
      <w:pPr>
        <w:spacing w:line="360" w:lineRule="auto"/>
        <w:rPr>
          <w:color w:val="000000"/>
          <w:szCs w:val="21"/>
        </w:rPr>
      </w:pPr>
      <w:r w:rsidRPr="001334E1">
        <w:rPr>
          <w:rFonts w:ascii="宋体" w:hAnsi="宋体" w:cs="宋体" w:hint="eastAsia"/>
          <w:color w:val="000000"/>
          <w:szCs w:val="21"/>
        </w:rPr>
        <w:t>①</w:t>
      </w:r>
      <w:r w:rsidRPr="001334E1">
        <w:rPr>
          <w:color w:val="000000"/>
          <w:szCs w:val="21"/>
        </w:rPr>
        <w:t>概念：太阳光普红光外侧的不可见光叫</w:t>
      </w:r>
      <w:r w:rsidRPr="001334E1">
        <w:rPr>
          <w:color w:val="000000"/>
          <w:szCs w:val="21"/>
        </w:rPr>
        <w:t>做红外线。</w:t>
      </w:r>
    </w:p>
    <w:p w:rsidR="005D2D36" w:rsidRPr="001334E1" w:rsidRDefault="007E055F" w:rsidP="001334E1">
      <w:pPr>
        <w:spacing w:line="360" w:lineRule="auto"/>
        <w:rPr>
          <w:color w:val="000000"/>
          <w:szCs w:val="21"/>
        </w:rPr>
      </w:pPr>
      <w:r w:rsidRPr="001334E1">
        <w:rPr>
          <w:rFonts w:ascii="宋体" w:hAnsi="宋体" w:cs="宋体" w:hint="eastAsia"/>
          <w:color w:val="000000"/>
          <w:szCs w:val="21"/>
        </w:rPr>
        <w:t>②</w:t>
      </w:r>
      <w:r w:rsidRPr="001334E1">
        <w:rPr>
          <w:color w:val="000000"/>
          <w:szCs w:val="21"/>
        </w:rPr>
        <w:t>一切物体都能发射红外线，温度越高辐射的红外线越多；</w:t>
      </w:r>
    </w:p>
    <w:p w:rsidR="005D2D36" w:rsidRPr="001334E1" w:rsidRDefault="007E055F" w:rsidP="001334E1">
      <w:pPr>
        <w:spacing w:line="360" w:lineRule="auto"/>
        <w:rPr>
          <w:color w:val="000000"/>
          <w:szCs w:val="21"/>
        </w:rPr>
      </w:pPr>
      <w:r w:rsidRPr="001334E1">
        <w:rPr>
          <w:rFonts w:ascii="宋体" w:hAnsi="宋体" w:cs="宋体" w:hint="eastAsia"/>
          <w:color w:val="000000"/>
          <w:szCs w:val="21"/>
        </w:rPr>
        <w:t>③</w:t>
      </w:r>
      <w:r w:rsidRPr="001334E1">
        <w:rPr>
          <w:color w:val="000000"/>
          <w:szCs w:val="21"/>
        </w:rPr>
        <w:t>红外线穿透本领强；</w:t>
      </w:r>
    </w:p>
    <w:p w:rsidR="005D2D36" w:rsidRPr="001334E1" w:rsidRDefault="007E055F" w:rsidP="001334E1">
      <w:pPr>
        <w:spacing w:line="360" w:lineRule="auto"/>
        <w:rPr>
          <w:color w:val="000000"/>
          <w:szCs w:val="21"/>
        </w:rPr>
      </w:pPr>
      <w:r w:rsidRPr="001334E1">
        <w:rPr>
          <w:rFonts w:ascii="宋体" w:hAnsi="宋体" w:cs="宋体" w:hint="eastAsia"/>
          <w:color w:val="000000"/>
          <w:szCs w:val="21"/>
        </w:rPr>
        <w:t>④</w:t>
      </w:r>
      <w:r w:rsidRPr="001334E1">
        <w:rPr>
          <w:color w:val="000000"/>
          <w:szCs w:val="21"/>
        </w:rPr>
        <w:t>红外线的主要性能是辐射作用强。</w:t>
      </w:r>
    </w:p>
    <w:p w:rsidR="005D2D36" w:rsidRPr="001334E1" w:rsidRDefault="007E055F" w:rsidP="001334E1">
      <w:pPr>
        <w:numPr>
          <w:ilvl w:val="0"/>
          <w:numId w:val="1"/>
        </w:numPr>
        <w:spacing w:line="360" w:lineRule="auto"/>
        <w:rPr>
          <w:color w:val="000000"/>
          <w:szCs w:val="21"/>
        </w:rPr>
      </w:pPr>
      <w:r w:rsidRPr="001334E1">
        <w:rPr>
          <w:color w:val="000000"/>
          <w:szCs w:val="21"/>
        </w:rPr>
        <w:t>紫外线：</w:t>
      </w:r>
    </w:p>
    <w:p w:rsidR="005D2D36" w:rsidRPr="001334E1" w:rsidRDefault="007E055F" w:rsidP="001334E1">
      <w:pPr>
        <w:spacing w:line="360" w:lineRule="auto"/>
        <w:rPr>
          <w:color w:val="000000"/>
          <w:szCs w:val="21"/>
        </w:rPr>
      </w:pPr>
      <w:r w:rsidRPr="001334E1">
        <w:rPr>
          <w:rFonts w:ascii="宋体" w:hAnsi="宋体" w:cs="宋体" w:hint="eastAsia"/>
          <w:color w:val="000000"/>
          <w:szCs w:val="21"/>
        </w:rPr>
        <w:t>①</w:t>
      </w:r>
      <w:r w:rsidRPr="001334E1">
        <w:rPr>
          <w:color w:val="000000"/>
          <w:szCs w:val="21"/>
        </w:rPr>
        <w:t>概念：在光谱上位于紫光之外，人眼不可见的；</w:t>
      </w:r>
    </w:p>
    <w:p w:rsidR="005D2D36" w:rsidRPr="001334E1" w:rsidRDefault="007E055F" w:rsidP="001334E1">
      <w:pPr>
        <w:spacing w:line="360" w:lineRule="auto"/>
        <w:rPr>
          <w:color w:val="000000"/>
          <w:szCs w:val="21"/>
        </w:rPr>
      </w:pPr>
      <w:r w:rsidRPr="001334E1">
        <w:rPr>
          <w:rFonts w:ascii="宋体" w:hAnsi="宋体" w:cs="宋体" w:hint="eastAsia"/>
          <w:color w:val="000000"/>
          <w:szCs w:val="21"/>
        </w:rPr>
        <w:t>②</w:t>
      </w:r>
      <w:r w:rsidRPr="001334E1">
        <w:rPr>
          <w:color w:val="000000"/>
          <w:szCs w:val="21"/>
        </w:rPr>
        <w:t>紫外线的化学作用（消毒、杀菌）；</w:t>
      </w:r>
    </w:p>
    <w:p w:rsidR="005D2D36" w:rsidRPr="001334E1" w:rsidRDefault="007E055F" w:rsidP="001334E1">
      <w:pPr>
        <w:spacing w:line="360" w:lineRule="auto"/>
        <w:rPr>
          <w:color w:val="000000"/>
          <w:szCs w:val="21"/>
        </w:rPr>
      </w:pPr>
      <w:r w:rsidRPr="001334E1">
        <w:rPr>
          <w:rFonts w:ascii="宋体" w:hAnsi="宋体" w:cs="宋体" w:hint="eastAsia"/>
          <w:color w:val="000000"/>
          <w:szCs w:val="21"/>
        </w:rPr>
        <w:t>③</w:t>
      </w:r>
      <w:r w:rsidRPr="001334E1">
        <w:rPr>
          <w:color w:val="000000"/>
          <w:szCs w:val="21"/>
        </w:rPr>
        <w:t>紫外线的生理作用，促进人体合成维生素</w:t>
      </w:r>
      <w:r w:rsidRPr="001334E1">
        <w:rPr>
          <w:color w:val="000000"/>
          <w:szCs w:val="21"/>
        </w:rPr>
        <w:t>D</w:t>
      </w:r>
      <w:r w:rsidRPr="001334E1">
        <w:rPr>
          <w:color w:val="000000"/>
          <w:szCs w:val="21"/>
        </w:rPr>
        <w:t>；</w:t>
      </w:r>
    </w:p>
    <w:p w:rsidR="005D2D36" w:rsidRPr="001334E1" w:rsidRDefault="007E055F" w:rsidP="001334E1">
      <w:pPr>
        <w:spacing w:line="360" w:lineRule="auto"/>
        <w:rPr>
          <w:color w:val="000000"/>
          <w:szCs w:val="21"/>
        </w:rPr>
      </w:pPr>
      <w:r w:rsidRPr="001334E1">
        <w:rPr>
          <w:rFonts w:ascii="宋体" w:hAnsi="宋体" w:cs="宋体" w:hint="eastAsia"/>
          <w:color w:val="000000"/>
          <w:szCs w:val="21"/>
        </w:rPr>
        <w:t>④</w:t>
      </w:r>
      <w:r w:rsidRPr="001334E1">
        <w:rPr>
          <w:color w:val="000000"/>
          <w:szCs w:val="21"/>
        </w:rPr>
        <w:t>荧光作用作用；（验钞）；</w:t>
      </w:r>
    </w:p>
    <w:p w:rsidR="005D2D36" w:rsidRPr="001334E1" w:rsidRDefault="007E055F" w:rsidP="001334E1">
      <w:pPr>
        <w:spacing w:line="360" w:lineRule="auto"/>
        <w:rPr>
          <w:color w:val="000000"/>
          <w:szCs w:val="21"/>
        </w:rPr>
      </w:pPr>
      <w:r w:rsidRPr="001334E1">
        <w:rPr>
          <w:rFonts w:ascii="宋体" w:hAnsi="宋体" w:cs="宋体" w:hint="eastAsia"/>
          <w:color w:val="000000"/>
          <w:szCs w:val="21"/>
        </w:rPr>
        <w:t>⑤</w:t>
      </w:r>
      <w:r w:rsidRPr="001334E1">
        <w:rPr>
          <w:color w:val="000000"/>
          <w:szCs w:val="21"/>
        </w:rPr>
        <w:t>地球上天然的紫外线来自宇宙射线，臭氧层阻挡紫外线进入地球；高温物体也能发出紫外线。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b/>
          <w:bCs/>
          <w:szCs w:val="21"/>
        </w:rPr>
        <w:t>【例题</w:t>
      </w:r>
      <w:r w:rsidRPr="001334E1">
        <w:rPr>
          <w:b/>
          <w:bCs/>
          <w:szCs w:val="21"/>
        </w:rPr>
        <w:t>3</w:t>
      </w:r>
      <w:r w:rsidRPr="001334E1">
        <w:rPr>
          <w:b/>
          <w:bCs/>
          <w:szCs w:val="21"/>
        </w:rPr>
        <w:t>】（</w:t>
      </w:r>
      <w:r w:rsidRPr="001334E1">
        <w:rPr>
          <w:b/>
          <w:bCs/>
          <w:szCs w:val="21"/>
        </w:rPr>
        <w:t>2019</w:t>
      </w:r>
      <w:r w:rsidRPr="001334E1">
        <w:rPr>
          <w:b/>
          <w:bCs/>
          <w:szCs w:val="21"/>
        </w:rPr>
        <w:t>四川自贡）</w:t>
      </w:r>
      <w:r w:rsidRPr="001334E1">
        <w:rPr>
          <w:szCs w:val="21"/>
        </w:rPr>
        <w:t>太阳光经过三校镜后分解为红橙黄绿蓝靛紫七色光，这种现象叫做光的</w:t>
      </w:r>
      <w:r w:rsidRPr="001334E1">
        <w:rPr>
          <w:szCs w:val="21"/>
          <w:u w:val="single"/>
        </w:rPr>
        <w:t xml:space="preserve">　　</w:t>
      </w:r>
      <w:r w:rsidRPr="001334E1">
        <w:rPr>
          <w:szCs w:val="21"/>
        </w:rPr>
        <w:t>；红、</w:t>
      </w:r>
      <w:r w:rsidRPr="001334E1">
        <w:rPr>
          <w:szCs w:val="21"/>
          <w:u w:val="single"/>
        </w:rPr>
        <w:t xml:space="preserve">　　</w:t>
      </w:r>
      <w:r w:rsidRPr="001334E1">
        <w:rPr>
          <w:szCs w:val="21"/>
        </w:rPr>
        <w:t>、蓝光叫色光的三原色；按电视机遥控器按键时，遥控器发射出来的是</w:t>
      </w:r>
      <w:r w:rsidRPr="001334E1">
        <w:rPr>
          <w:szCs w:val="21"/>
          <w:u w:val="single"/>
        </w:rPr>
        <w:t xml:space="preserve">　　</w:t>
      </w:r>
      <w:r w:rsidRPr="001334E1">
        <w:rPr>
          <w:szCs w:val="21"/>
        </w:rPr>
        <w:t>。</w:t>
      </w:r>
    </w:p>
    <w:p w:rsidR="005D2D36" w:rsidRPr="001334E1" w:rsidRDefault="005D2D36" w:rsidP="001334E1">
      <w:pPr>
        <w:spacing w:line="360" w:lineRule="auto"/>
        <w:jc w:val="left"/>
        <w:rPr>
          <w:color w:val="000000"/>
          <w:szCs w:val="21"/>
        </w:rPr>
      </w:pPr>
    </w:p>
    <w:p w:rsidR="005D2D36" w:rsidRPr="001334E1" w:rsidRDefault="00332122" w:rsidP="001334E1">
      <w:pPr>
        <w:spacing w:line="360" w:lineRule="auto"/>
        <w:jc w:val="left"/>
        <w:rPr>
          <w:color w:val="000000"/>
          <w:szCs w:val="21"/>
        </w:rPr>
      </w:pPr>
      <w:r w:rsidRPr="00332122">
        <w:rPr>
          <w:bCs/>
          <w:noProof/>
          <w:szCs w:val="21"/>
        </w:rPr>
      </w:r>
      <w:r w:rsidRPr="00332122">
        <w:rPr>
          <w:bCs/>
          <w:noProof/>
          <w:szCs w:val="21"/>
        </w:rPr>
        <w:pict>
          <v:rect id="矩形 55" o:spid="_x0000_s1026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5D2D36" w:rsidRDefault="007E055F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5D2D36" w:rsidRDefault="005D2D36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5D2D36" w:rsidRDefault="005D2D36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5D2D36" w:rsidRDefault="005D2D36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5D2D36" w:rsidRPr="001334E1" w:rsidRDefault="007E055F" w:rsidP="001334E1">
      <w:pPr>
        <w:spacing w:line="360" w:lineRule="auto"/>
        <w:jc w:val="left"/>
        <w:rPr>
          <w:b/>
          <w:bCs/>
          <w:color w:val="000000"/>
          <w:szCs w:val="21"/>
        </w:rPr>
      </w:pPr>
      <w:r w:rsidRPr="001334E1">
        <w:rPr>
          <w:b/>
          <w:bCs/>
          <w:color w:val="000000"/>
          <w:szCs w:val="21"/>
        </w:rPr>
        <w:t>一、选择题</w:t>
      </w:r>
    </w:p>
    <w:p w:rsidR="005D2D36" w:rsidRPr="001334E1" w:rsidRDefault="007E055F" w:rsidP="001334E1">
      <w:pPr>
        <w:spacing w:line="360" w:lineRule="auto"/>
        <w:textAlignment w:val="center"/>
        <w:rPr>
          <w:kern w:val="0"/>
          <w:szCs w:val="21"/>
        </w:rPr>
      </w:pPr>
      <w:r w:rsidRPr="001334E1">
        <w:rPr>
          <w:b/>
          <w:bCs/>
          <w:kern w:val="0"/>
          <w:szCs w:val="21"/>
        </w:rPr>
        <w:t>1.</w:t>
      </w:r>
      <w:r w:rsidRPr="001334E1">
        <w:rPr>
          <w:b/>
          <w:bCs/>
          <w:kern w:val="0"/>
          <w:szCs w:val="21"/>
        </w:rPr>
        <w:t>（</w:t>
      </w:r>
      <w:r w:rsidRPr="001334E1">
        <w:rPr>
          <w:b/>
          <w:bCs/>
          <w:kern w:val="0"/>
          <w:szCs w:val="21"/>
        </w:rPr>
        <w:t>2019</w:t>
      </w:r>
      <w:r w:rsidRPr="001334E1">
        <w:rPr>
          <w:b/>
          <w:bCs/>
          <w:kern w:val="0"/>
          <w:szCs w:val="21"/>
        </w:rPr>
        <w:t>陕西省）</w:t>
      </w:r>
      <w:r w:rsidRPr="001334E1">
        <w:rPr>
          <w:kern w:val="0"/>
          <w:szCs w:val="21"/>
        </w:rPr>
        <w:t>如图所示的现象中，属于光的色散现象的是（　　）</w:t>
      </w:r>
    </w:p>
    <w:p w:rsidR="005D2D36" w:rsidRPr="001334E1" w:rsidRDefault="007E055F" w:rsidP="001334E1">
      <w:pPr>
        <w:spacing w:line="360" w:lineRule="auto"/>
        <w:textAlignment w:val="center"/>
        <w:rPr>
          <w:kern w:val="0"/>
          <w:szCs w:val="21"/>
        </w:rPr>
      </w:pPr>
      <w:r w:rsidRPr="001334E1">
        <w:rPr>
          <w:noProof/>
          <w:kern w:val="0"/>
          <w:szCs w:val="21"/>
        </w:rPr>
        <w:drawing>
          <wp:inline distT="0" distB="0" distL="114300" distR="114300">
            <wp:extent cx="1228725" cy="1143000"/>
            <wp:effectExtent l="0" t="0" r="9525" b="0"/>
            <wp:docPr id="6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54965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34E1">
        <w:rPr>
          <w:noProof/>
          <w:kern w:val="0"/>
          <w:szCs w:val="21"/>
        </w:rPr>
        <w:drawing>
          <wp:inline distT="0" distB="0" distL="114300" distR="114300">
            <wp:extent cx="1200150" cy="1162050"/>
            <wp:effectExtent l="0" t="0" r="0" b="0"/>
            <wp:docPr id="63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781136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34E1">
        <w:rPr>
          <w:noProof/>
          <w:kern w:val="0"/>
          <w:szCs w:val="21"/>
        </w:rPr>
        <w:drawing>
          <wp:inline distT="0" distB="0" distL="114300" distR="114300">
            <wp:extent cx="1200150" cy="1143000"/>
            <wp:effectExtent l="0" t="0" r="0" b="0"/>
            <wp:docPr id="6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624057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34E1">
        <w:rPr>
          <w:noProof/>
          <w:kern w:val="0"/>
          <w:szCs w:val="21"/>
        </w:rPr>
        <w:drawing>
          <wp:inline distT="0" distB="0" distL="114300" distR="114300">
            <wp:extent cx="1276350" cy="1104900"/>
            <wp:effectExtent l="0" t="0" r="0" b="0"/>
            <wp:docPr id="65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390971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D36" w:rsidRPr="001334E1" w:rsidRDefault="007E055F" w:rsidP="001334E1">
      <w:pPr>
        <w:spacing w:line="360" w:lineRule="auto"/>
        <w:textAlignment w:val="center"/>
        <w:rPr>
          <w:szCs w:val="21"/>
        </w:rPr>
      </w:pPr>
      <w:r w:rsidRPr="001334E1">
        <w:rPr>
          <w:kern w:val="0"/>
          <w:szCs w:val="21"/>
        </w:rPr>
        <w:t xml:space="preserve">A. </w:t>
      </w:r>
      <w:r w:rsidRPr="001334E1">
        <w:rPr>
          <w:kern w:val="0"/>
          <w:szCs w:val="21"/>
        </w:rPr>
        <w:t>玻璃杯中的铜勺好像在水面处折断了</w:t>
      </w:r>
      <w:r w:rsidRPr="001334E1">
        <w:rPr>
          <w:szCs w:val="21"/>
        </w:rPr>
        <w:br/>
      </w:r>
      <w:r w:rsidRPr="001334E1">
        <w:rPr>
          <w:kern w:val="0"/>
          <w:szCs w:val="21"/>
        </w:rPr>
        <w:t xml:space="preserve">B. </w:t>
      </w:r>
      <w:r w:rsidRPr="001334E1">
        <w:rPr>
          <w:kern w:val="0"/>
          <w:szCs w:val="21"/>
        </w:rPr>
        <w:t>雨后的空中出现美丽的彩虹</w:t>
      </w:r>
      <w:r w:rsidRPr="001334E1">
        <w:rPr>
          <w:szCs w:val="21"/>
        </w:rPr>
        <w:br/>
      </w:r>
      <w:r w:rsidRPr="001334E1">
        <w:rPr>
          <w:kern w:val="0"/>
          <w:szCs w:val="21"/>
        </w:rPr>
        <w:t xml:space="preserve">C. </w:t>
      </w:r>
      <w:r w:rsidRPr="001334E1">
        <w:rPr>
          <w:kern w:val="0"/>
          <w:szCs w:val="21"/>
        </w:rPr>
        <w:t>山在水中形成</w:t>
      </w:r>
      <w:r w:rsidRPr="001334E1">
        <w:rPr>
          <w:kern w:val="0"/>
          <w:szCs w:val="21"/>
        </w:rPr>
        <w:t>“</w:t>
      </w:r>
      <w:r w:rsidRPr="001334E1">
        <w:rPr>
          <w:kern w:val="0"/>
          <w:szCs w:val="21"/>
        </w:rPr>
        <w:t>倒影</w:t>
      </w:r>
      <w:r w:rsidRPr="001334E1">
        <w:rPr>
          <w:kern w:val="0"/>
          <w:szCs w:val="21"/>
        </w:rPr>
        <w:t>”</w:t>
      </w:r>
      <w:r w:rsidRPr="001334E1">
        <w:rPr>
          <w:szCs w:val="21"/>
        </w:rPr>
        <w:br/>
      </w:r>
      <w:r w:rsidRPr="001334E1">
        <w:rPr>
          <w:kern w:val="0"/>
          <w:szCs w:val="21"/>
        </w:rPr>
        <w:t xml:space="preserve">D. </w:t>
      </w:r>
      <w:r w:rsidRPr="001334E1">
        <w:rPr>
          <w:kern w:val="0"/>
          <w:szCs w:val="21"/>
        </w:rPr>
        <w:t>太阳光透过云层形成直线型光束</w:t>
      </w:r>
    </w:p>
    <w:p w:rsidR="005D2D36" w:rsidRPr="001334E1" w:rsidRDefault="007E055F" w:rsidP="001334E1">
      <w:pPr>
        <w:spacing w:line="360" w:lineRule="auto"/>
        <w:textAlignment w:val="center"/>
        <w:rPr>
          <w:szCs w:val="21"/>
        </w:rPr>
      </w:pPr>
      <w:r w:rsidRPr="001334E1">
        <w:rPr>
          <w:b/>
          <w:bCs/>
          <w:kern w:val="0"/>
          <w:szCs w:val="21"/>
        </w:rPr>
        <w:t>2</w:t>
      </w:r>
      <w:r w:rsidRPr="001334E1">
        <w:rPr>
          <w:b/>
          <w:bCs/>
          <w:szCs w:val="21"/>
        </w:rPr>
        <w:t>．（</w:t>
      </w:r>
      <w:r w:rsidRPr="001334E1">
        <w:rPr>
          <w:b/>
          <w:bCs/>
          <w:szCs w:val="21"/>
        </w:rPr>
        <w:t>2018•</w:t>
      </w:r>
      <w:r w:rsidRPr="001334E1">
        <w:rPr>
          <w:b/>
          <w:bCs/>
          <w:szCs w:val="21"/>
        </w:rPr>
        <w:t>淄博）</w:t>
      </w:r>
      <w:r w:rsidRPr="001334E1">
        <w:rPr>
          <w:szCs w:val="21"/>
        </w:rPr>
        <w:t>关于光现象的说法正确的是（　　）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szCs w:val="21"/>
        </w:rPr>
        <w:t>A</w:t>
      </w:r>
      <w:r w:rsidRPr="001334E1">
        <w:rPr>
          <w:szCs w:val="21"/>
        </w:rPr>
        <w:t>．物体逐渐靠近平面镜，所成的像逐渐变大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szCs w:val="21"/>
        </w:rPr>
        <w:t>B</w:t>
      </w:r>
      <w:r w:rsidRPr="001334E1">
        <w:rPr>
          <w:szCs w:val="21"/>
        </w:rPr>
        <w:t>．光发生漫反射时，反射角一定等于对应的入射角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szCs w:val="21"/>
        </w:rPr>
        <w:t>C</w:t>
      </w:r>
      <w:r w:rsidRPr="001334E1">
        <w:rPr>
          <w:szCs w:val="21"/>
        </w:rPr>
        <w:t>．光发生折射时，折射角一定小于入射角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szCs w:val="21"/>
        </w:rPr>
        <w:t>D</w:t>
      </w:r>
      <w:r w:rsidRPr="001334E1">
        <w:rPr>
          <w:szCs w:val="21"/>
        </w:rPr>
        <w:t>．我们看到</w:t>
      </w:r>
      <w:r w:rsidRPr="001334E1">
        <w:rPr>
          <w:szCs w:val="21"/>
        </w:rPr>
        <w:t>“</w:t>
      </w:r>
      <w:r w:rsidRPr="001334E1">
        <w:rPr>
          <w:szCs w:val="21"/>
        </w:rPr>
        <w:t>红花绿叶</w:t>
      </w:r>
      <w:r w:rsidRPr="001334E1">
        <w:rPr>
          <w:szCs w:val="21"/>
        </w:rPr>
        <w:t>”</w:t>
      </w:r>
      <w:r w:rsidRPr="001334E1">
        <w:rPr>
          <w:szCs w:val="21"/>
        </w:rPr>
        <w:t>，是由于花吸收红光，叶子吸收绿光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b/>
          <w:bCs/>
          <w:szCs w:val="21"/>
        </w:rPr>
        <w:t>3</w:t>
      </w:r>
      <w:r w:rsidRPr="001334E1">
        <w:rPr>
          <w:b/>
          <w:bCs/>
          <w:szCs w:val="21"/>
        </w:rPr>
        <w:t>．（</w:t>
      </w:r>
      <w:r w:rsidRPr="001334E1">
        <w:rPr>
          <w:b/>
          <w:bCs/>
          <w:szCs w:val="21"/>
        </w:rPr>
        <w:t>2017•</w:t>
      </w:r>
      <w:r w:rsidRPr="001334E1">
        <w:rPr>
          <w:b/>
          <w:bCs/>
          <w:szCs w:val="21"/>
        </w:rPr>
        <w:t>聊城）</w:t>
      </w:r>
      <w:r w:rsidRPr="001334E1">
        <w:rPr>
          <w:szCs w:val="21"/>
        </w:rPr>
        <w:t>下列现象与光学知识对应正确的是（　　）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szCs w:val="21"/>
        </w:rPr>
        <w:t>A</w:t>
      </w:r>
      <w:r w:rsidRPr="001334E1">
        <w:rPr>
          <w:szCs w:val="21"/>
        </w:rPr>
        <w:t>．影子的形成</w:t>
      </w:r>
      <w:r w:rsidRPr="001334E1">
        <w:rPr>
          <w:szCs w:val="21"/>
        </w:rPr>
        <w:t>——</w:t>
      </w:r>
      <w:r w:rsidRPr="001334E1">
        <w:rPr>
          <w:szCs w:val="21"/>
        </w:rPr>
        <w:t>光的直线传播</w:t>
      </w:r>
      <w:r w:rsidRPr="001334E1">
        <w:rPr>
          <w:szCs w:val="21"/>
        </w:rPr>
        <w:t>B</w:t>
      </w:r>
      <w:r w:rsidRPr="001334E1">
        <w:rPr>
          <w:szCs w:val="21"/>
        </w:rPr>
        <w:t>．</w:t>
      </w:r>
      <w:r w:rsidRPr="001334E1">
        <w:rPr>
          <w:szCs w:val="21"/>
        </w:rPr>
        <w:t>“</w:t>
      </w:r>
      <w:r w:rsidRPr="001334E1">
        <w:rPr>
          <w:szCs w:val="21"/>
        </w:rPr>
        <w:t>海市蜃楼</w:t>
      </w:r>
      <w:r w:rsidRPr="001334E1">
        <w:rPr>
          <w:szCs w:val="21"/>
        </w:rPr>
        <w:t>”</w:t>
      </w:r>
      <w:r w:rsidRPr="001334E1">
        <w:rPr>
          <w:szCs w:val="21"/>
        </w:rPr>
        <w:t>的形成﹣﹣光的反射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szCs w:val="21"/>
        </w:rPr>
        <w:t>C</w:t>
      </w:r>
      <w:r w:rsidRPr="001334E1">
        <w:rPr>
          <w:szCs w:val="21"/>
        </w:rPr>
        <w:t>．湖水中青山的倒影﹣﹣平面镜成像</w:t>
      </w:r>
      <w:r w:rsidRPr="001334E1">
        <w:rPr>
          <w:szCs w:val="21"/>
        </w:rPr>
        <w:t>D</w:t>
      </w:r>
      <w:r w:rsidRPr="001334E1">
        <w:rPr>
          <w:szCs w:val="21"/>
        </w:rPr>
        <w:t>．雨后天空出现彩虹﹣﹣光的色散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b/>
          <w:bCs/>
          <w:szCs w:val="21"/>
        </w:rPr>
        <w:t>4</w:t>
      </w:r>
      <w:r w:rsidRPr="001334E1">
        <w:rPr>
          <w:b/>
          <w:bCs/>
          <w:szCs w:val="21"/>
        </w:rPr>
        <w:t>．（</w:t>
      </w:r>
      <w:r w:rsidRPr="001334E1">
        <w:rPr>
          <w:b/>
          <w:bCs/>
          <w:szCs w:val="21"/>
        </w:rPr>
        <w:t>2018•</w:t>
      </w:r>
      <w:r w:rsidRPr="001334E1">
        <w:rPr>
          <w:b/>
          <w:bCs/>
          <w:szCs w:val="21"/>
        </w:rPr>
        <w:t>临沂）</w:t>
      </w:r>
      <w:r w:rsidRPr="001334E1">
        <w:rPr>
          <w:szCs w:val="21"/>
        </w:rPr>
        <w:t>下列现象与彩虹的形成原因相同的是（　　）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noProof/>
          <w:szCs w:val="21"/>
        </w:rPr>
        <w:drawing>
          <wp:inline distT="0" distB="0" distL="114300" distR="114300">
            <wp:extent cx="5876290" cy="1162050"/>
            <wp:effectExtent l="0" t="0" r="0" b="0"/>
            <wp:docPr id="6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790784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7629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b/>
          <w:bCs/>
          <w:szCs w:val="21"/>
        </w:rPr>
        <w:t>5</w:t>
      </w:r>
      <w:r w:rsidRPr="001334E1">
        <w:rPr>
          <w:b/>
          <w:bCs/>
          <w:szCs w:val="21"/>
        </w:rPr>
        <w:t>．（</w:t>
      </w:r>
      <w:r w:rsidRPr="001334E1">
        <w:rPr>
          <w:b/>
          <w:bCs/>
          <w:szCs w:val="21"/>
        </w:rPr>
        <w:t>2018•</w:t>
      </w:r>
      <w:r w:rsidRPr="001334E1">
        <w:rPr>
          <w:b/>
          <w:bCs/>
          <w:szCs w:val="21"/>
        </w:rPr>
        <w:t>淄博）</w:t>
      </w:r>
      <w:r w:rsidRPr="001334E1">
        <w:rPr>
          <w:szCs w:val="21"/>
        </w:rPr>
        <w:t>关于光现象的说法正确的是（　　）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szCs w:val="21"/>
        </w:rPr>
        <w:t>A</w:t>
      </w:r>
      <w:r w:rsidRPr="001334E1">
        <w:rPr>
          <w:szCs w:val="21"/>
        </w:rPr>
        <w:t>．物体逐渐靠近平面镜，所成的像逐渐变大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szCs w:val="21"/>
        </w:rPr>
        <w:t>B</w:t>
      </w:r>
      <w:r w:rsidRPr="001334E1">
        <w:rPr>
          <w:szCs w:val="21"/>
        </w:rPr>
        <w:t>．光发生漫反射时，反射角一定等于对应的入射角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szCs w:val="21"/>
        </w:rPr>
        <w:t>C</w:t>
      </w:r>
      <w:r w:rsidRPr="001334E1">
        <w:rPr>
          <w:szCs w:val="21"/>
        </w:rPr>
        <w:t>．光发生折射时，折射角一定小于入射角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szCs w:val="21"/>
        </w:rPr>
        <w:t>D</w:t>
      </w:r>
      <w:r w:rsidRPr="001334E1">
        <w:rPr>
          <w:szCs w:val="21"/>
        </w:rPr>
        <w:t>．我们看到</w:t>
      </w:r>
      <w:r w:rsidRPr="001334E1">
        <w:rPr>
          <w:szCs w:val="21"/>
        </w:rPr>
        <w:t>“</w:t>
      </w:r>
      <w:r w:rsidRPr="001334E1">
        <w:rPr>
          <w:szCs w:val="21"/>
        </w:rPr>
        <w:t>红花绿叶</w:t>
      </w:r>
      <w:r w:rsidRPr="001334E1">
        <w:rPr>
          <w:szCs w:val="21"/>
        </w:rPr>
        <w:t>”</w:t>
      </w:r>
      <w:r w:rsidRPr="001334E1">
        <w:rPr>
          <w:szCs w:val="21"/>
        </w:rPr>
        <w:t>，是</w:t>
      </w:r>
      <w:r w:rsidRPr="001334E1">
        <w:rPr>
          <w:szCs w:val="21"/>
        </w:rPr>
        <w:t>由于花吸收红光，叶子吸收绿光</w:t>
      </w:r>
    </w:p>
    <w:p w:rsidR="005D2D36" w:rsidRPr="001334E1" w:rsidRDefault="007E055F" w:rsidP="001334E1">
      <w:pPr>
        <w:spacing w:line="360" w:lineRule="auto"/>
        <w:jc w:val="left"/>
        <w:rPr>
          <w:b/>
          <w:bCs/>
          <w:color w:val="000000"/>
          <w:szCs w:val="21"/>
        </w:rPr>
      </w:pPr>
      <w:r w:rsidRPr="001334E1">
        <w:rPr>
          <w:b/>
          <w:bCs/>
          <w:color w:val="000000"/>
          <w:szCs w:val="21"/>
        </w:rPr>
        <w:t>二、填空题</w:t>
      </w:r>
    </w:p>
    <w:p w:rsidR="005D2D36" w:rsidRPr="001334E1" w:rsidRDefault="007E055F" w:rsidP="001334E1">
      <w:pPr>
        <w:spacing w:line="360" w:lineRule="auto"/>
        <w:textAlignment w:val="center"/>
        <w:rPr>
          <w:color w:val="000000"/>
          <w:szCs w:val="21"/>
        </w:rPr>
      </w:pPr>
      <w:r w:rsidRPr="001334E1">
        <w:rPr>
          <w:b/>
          <w:bCs/>
          <w:color w:val="000000"/>
          <w:szCs w:val="21"/>
        </w:rPr>
        <w:t>6.</w:t>
      </w:r>
      <w:r w:rsidRPr="001334E1">
        <w:rPr>
          <w:b/>
          <w:bCs/>
          <w:color w:val="000000"/>
          <w:szCs w:val="21"/>
        </w:rPr>
        <w:t>（</w:t>
      </w:r>
      <w:r w:rsidRPr="001334E1">
        <w:rPr>
          <w:b/>
          <w:bCs/>
          <w:color w:val="000000"/>
          <w:szCs w:val="21"/>
        </w:rPr>
        <w:t>2019</w:t>
      </w:r>
      <w:r w:rsidRPr="001334E1">
        <w:rPr>
          <w:b/>
          <w:bCs/>
          <w:color w:val="000000"/>
          <w:szCs w:val="21"/>
        </w:rPr>
        <w:t>河南模拟题）</w:t>
      </w:r>
      <w:r w:rsidRPr="001334E1">
        <w:rPr>
          <w:color w:val="000000"/>
          <w:szCs w:val="21"/>
        </w:rPr>
        <w:t>一束太阳光照射在平面镜上，光线与镜面的夹角为</w:t>
      </w:r>
      <w:r w:rsidRPr="001334E1">
        <w:rPr>
          <w:color w:val="000000"/>
          <w:szCs w:val="21"/>
        </w:rPr>
        <w:t>60</w:t>
      </w:r>
      <w:r w:rsidRPr="001334E1">
        <w:rPr>
          <w:color w:val="000000"/>
          <w:szCs w:val="21"/>
        </w:rPr>
        <w:t>度，则反射角是</w:t>
      </w:r>
      <w:r w:rsidRPr="001334E1">
        <w:rPr>
          <w:color w:val="000000"/>
          <w:szCs w:val="21"/>
          <w:u w:val="single"/>
        </w:rPr>
        <w:t xml:space="preserve">　　</w:t>
      </w:r>
      <w:r w:rsidRPr="001334E1">
        <w:rPr>
          <w:color w:val="000000"/>
          <w:szCs w:val="21"/>
        </w:rPr>
        <w:t>度；若一束太阳光照射在三棱镜上，在三棱镜另一侧的光屏上形成了彩色光带，这是光的</w:t>
      </w:r>
      <w:r w:rsidRPr="001334E1">
        <w:rPr>
          <w:color w:val="000000"/>
          <w:szCs w:val="21"/>
          <w:u w:val="single"/>
        </w:rPr>
        <w:t xml:space="preserve">　　</w:t>
      </w:r>
      <w:r w:rsidRPr="001334E1">
        <w:rPr>
          <w:color w:val="000000"/>
          <w:szCs w:val="21"/>
        </w:rPr>
        <w:t>现象；在红光外侧还有不可见的光叫</w:t>
      </w:r>
      <w:r w:rsidRPr="001334E1">
        <w:rPr>
          <w:color w:val="000000"/>
          <w:szCs w:val="21"/>
          <w:u w:val="single"/>
        </w:rPr>
        <w:t xml:space="preserve">　　</w:t>
      </w:r>
      <w:r w:rsidRPr="001334E1">
        <w:rPr>
          <w:color w:val="000000"/>
          <w:szCs w:val="21"/>
        </w:rPr>
        <w:t>．</w:t>
      </w:r>
    </w:p>
    <w:p w:rsidR="005D2D36" w:rsidRPr="001334E1" w:rsidRDefault="007E055F" w:rsidP="000A3580">
      <w:pPr>
        <w:spacing w:line="360" w:lineRule="auto"/>
        <w:ind w:firstLineChars="200" w:firstLine="422"/>
        <w:jc w:val="left"/>
        <w:rPr>
          <w:szCs w:val="21"/>
        </w:rPr>
      </w:pPr>
      <w:r w:rsidRPr="001334E1">
        <w:rPr>
          <w:b/>
          <w:bCs/>
          <w:szCs w:val="21"/>
        </w:rPr>
        <w:t>7.</w:t>
      </w:r>
      <w:r w:rsidRPr="001334E1">
        <w:rPr>
          <w:b/>
          <w:bCs/>
          <w:szCs w:val="21"/>
        </w:rPr>
        <w:t>（</w:t>
      </w:r>
      <w:r w:rsidRPr="001334E1">
        <w:rPr>
          <w:b/>
          <w:bCs/>
          <w:szCs w:val="21"/>
        </w:rPr>
        <w:t>2019</w:t>
      </w:r>
      <w:r w:rsidRPr="001334E1">
        <w:rPr>
          <w:b/>
          <w:bCs/>
          <w:szCs w:val="21"/>
        </w:rPr>
        <w:t>新疆维吾尔）</w:t>
      </w:r>
      <w:r w:rsidRPr="001334E1">
        <w:rPr>
          <w:szCs w:val="21"/>
        </w:rPr>
        <w:t>2019</w:t>
      </w:r>
      <w:r w:rsidRPr="001334E1">
        <w:rPr>
          <w:szCs w:val="21"/>
        </w:rPr>
        <w:t>年</w:t>
      </w:r>
      <w:r w:rsidRPr="001334E1">
        <w:rPr>
          <w:szCs w:val="21"/>
        </w:rPr>
        <w:t>4</w:t>
      </w:r>
      <w:r w:rsidRPr="001334E1">
        <w:rPr>
          <w:szCs w:val="21"/>
        </w:rPr>
        <w:t>月</w:t>
      </w:r>
      <w:r w:rsidRPr="001334E1">
        <w:rPr>
          <w:szCs w:val="21"/>
        </w:rPr>
        <w:t>10</w:t>
      </w:r>
      <w:r w:rsidRPr="001334E1">
        <w:rPr>
          <w:szCs w:val="21"/>
        </w:rPr>
        <w:t>日，人类发布了首张黑洞照片，为解开星系演化之谜提供了宝贵资</w:t>
      </w:r>
    </w:p>
    <w:p w:rsidR="005D2D36" w:rsidRPr="001334E1" w:rsidRDefault="007E055F" w:rsidP="001334E1">
      <w:pPr>
        <w:spacing w:line="360" w:lineRule="auto"/>
        <w:ind w:firstLineChars="200" w:firstLine="420"/>
        <w:jc w:val="left"/>
        <w:rPr>
          <w:szCs w:val="21"/>
        </w:rPr>
      </w:pPr>
      <w:r w:rsidRPr="001334E1">
        <w:rPr>
          <w:szCs w:val="21"/>
        </w:rPr>
        <w:t>枓。</w:t>
      </w:r>
    </w:p>
    <w:p w:rsidR="005D2D36" w:rsidRPr="001334E1" w:rsidRDefault="007E055F" w:rsidP="001334E1">
      <w:pPr>
        <w:spacing w:line="360" w:lineRule="auto"/>
        <w:jc w:val="left"/>
        <w:rPr>
          <w:szCs w:val="21"/>
        </w:rPr>
      </w:pPr>
      <w:r w:rsidRPr="001334E1">
        <w:rPr>
          <w:noProof/>
          <w:szCs w:val="21"/>
        </w:rPr>
        <w:drawing>
          <wp:inline distT="0" distB="0" distL="0" distR="0">
            <wp:extent cx="1617345" cy="1052830"/>
            <wp:effectExtent l="0" t="0" r="1905" b="0"/>
            <wp:docPr id="16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912402" name="图片 7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7345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D36" w:rsidRPr="001334E1" w:rsidRDefault="007E055F" w:rsidP="001334E1">
      <w:pPr>
        <w:spacing w:line="360" w:lineRule="auto"/>
        <w:jc w:val="left"/>
        <w:rPr>
          <w:szCs w:val="21"/>
        </w:rPr>
      </w:pPr>
      <w:r w:rsidRPr="001334E1">
        <w:rPr>
          <w:szCs w:val="21"/>
        </w:rPr>
        <w:t>（</w:t>
      </w:r>
      <w:r w:rsidRPr="001334E1">
        <w:rPr>
          <w:szCs w:val="21"/>
        </w:rPr>
        <w:t>1</w:t>
      </w:r>
      <w:r w:rsidRPr="001334E1">
        <w:rPr>
          <w:szCs w:val="21"/>
        </w:rPr>
        <w:t>）质量巨大的天体，像太阳一样，其内部一直发生着核（填</w:t>
      </w:r>
      <w:r w:rsidRPr="001334E1">
        <w:rPr>
          <w:szCs w:val="21"/>
        </w:rPr>
        <w:t>“</w:t>
      </w:r>
      <w:r w:rsidRPr="001334E1">
        <w:rPr>
          <w:szCs w:val="21"/>
        </w:rPr>
        <w:t>聚变</w:t>
      </w:r>
      <w:r w:rsidRPr="001334E1">
        <w:rPr>
          <w:szCs w:val="21"/>
        </w:rPr>
        <w:t>"</w:t>
      </w:r>
      <w:r w:rsidRPr="001334E1">
        <w:rPr>
          <w:szCs w:val="21"/>
        </w:rPr>
        <w:t>或</w:t>
      </w:r>
      <w:r w:rsidRPr="001334E1">
        <w:rPr>
          <w:szCs w:val="21"/>
        </w:rPr>
        <w:t>“</w:t>
      </w:r>
      <w:r w:rsidRPr="001334E1">
        <w:rPr>
          <w:szCs w:val="21"/>
        </w:rPr>
        <w:t>裂变</w:t>
      </w:r>
      <w:r w:rsidRPr="001334E1">
        <w:rPr>
          <w:szCs w:val="21"/>
        </w:rPr>
        <w:t>”</w:t>
      </w:r>
      <w:r w:rsidRPr="001334E1">
        <w:rPr>
          <w:szCs w:val="21"/>
        </w:rPr>
        <w:t>反应，并（填</w:t>
      </w:r>
      <w:r w:rsidRPr="001334E1">
        <w:rPr>
          <w:szCs w:val="21"/>
        </w:rPr>
        <w:t>“</w:t>
      </w:r>
      <w:r w:rsidRPr="001334E1">
        <w:rPr>
          <w:szCs w:val="21"/>
        </w:rPr>
        <w:t>吸收</w:t>
      </w:r>
      <w:r w:rsidRPr="001334E1">
        <w:rPr>
          <w:szCs w:val="21"/>
        </w:rPr>
        <w:t>"</w:t>
      </w:r>
      <w:r w:rsidRPr="001334E1">
        <w:rPr>
          <w:szCs w:val="21"/>
        </w:rPr>
        <w:t>或</w:t>
      </w:r>
      <w:r w:rsidRPr="001334E1">
        <w:rPr>
          <w:szCs w:val="21"/>
        </w:rPr>
        <w:t>“</w:t>
      </w:r>
      <w:r w:rsidRPr="001334E1">
        <w:rPr>
          <w:szCs w:val="21"/>
        </w:rPr>
        <w:t>释放</w:t>
      </w:r>
      <w:r w:rsidRPr="001334E1">
        <w:rPr>
          <w:szCs w:val="21"/>
        </w:rPr>
        <w:t>”</w:t>
      </w:r>
      <w:r w:rsidRPr="001334E1">
        <w:rPr>
          <w:szCs w:val="21"/>
        </w:rPr>
        <w:t>）大量的能量，当天体的能量即将耗尽时</w:t>
      </w:r>
      <w:r w:rsidRPr="001334E1">
        <w:rPr>
          <w:szCs w:val="21"/>
        </w:rPr>
        <w:t>.</w:t>
      </w:r>
      <w:r w:rsidRPr="001334E1">
        <w:rPr>
          <w:szCs w:val="21"/>
        </w:rPr>
        <w:t>在自身（填</w:t>
      </w:r>
      <w:r w:rsidRPr="001334E1">
        <w:rPr>
          <w:szCs w:val="21"/>
        </w:rPr>
        <w:t>“</w:t>
      </w:r>
      <w:r w:rsidRPr="001334E1">
        <w:rPr>
          <w:szCs w:val="21"/>
        </w:rPr>
        <w:t>重力</w:t>
      </w:r>
      <w:r w:rsidRPr="001334E1">
        <w:rPr>
          <w:szCs w:val="21"/>
        </w:rPr>
        <w:t>”</w:t>
      </w:r>
      <w:r w:rsidRPr="001334E1">
        <w:rPr>
          <w:szCs w:val="21"/>
        </w:rPr>
        <w:t>或</w:t>
      </w:r>
      <w:r w:rsidRPr="001334E1">
        <w:rPr>
          <w:szCs w:val="21"/>
        </w:rPr>
        <w:t>“</w:t>
      </w:r>
      <w:r w:rsidRPr="001334E1">
        <w:rPr>
          <w:szCs w:val="21"/>
        </w:rPr>
        <w:t>惯性</w:t>
      </w:r>
      <w:r w:rsidRPr="001334E1">
        <w:rPr>
          <w:szCs w:val="21"/>
        </w:rPr>
        <w:t>”</w:t>
      </w:r>
      <w:r w:rsidRPr="001334E1">
        <w:rPr>
          <w:szCs w:val="21"/>
        </w:rPr>
        <w:t>）的作用下发生塌缩，就形成了黑洞。</w:t>
      </w:r>
    </w:p>
    <w:p w:rsidR="005D2D36" w:rsidRPr="001334E1" w:rsidRDefault="007E055F" w:rsidP="001334E1">
      <w:pPr>
        <w:spacing w:line="360" w:lineRule="auto"/>
        <w:jc w:val="left"/>
        <w:rPr>
          <w:szCs w:val="21"/>
        </w:rPr>
      </w:pPr>
      <w:r w:rsidRPr="001334E1">
        <w:rPr>
          <w:szCs w:val="21"/>
        </w:rPr>
        <w:t>（</w:t>
      </w:r>
      <w:r w:rsidRPr="001334E1">
        <w:rPr>
          <w:szCs w:val="21"/>
        </w:rPr>
        <w:t>2</w:t>
      </w:r>
      <w:r w:rsidRPr="001334E1">
        <w:rPr>
          <w:szCs w:val="21"/>
        </w:rPr>
        <w:t>）照片中的黑洞距离我们</w:t>
      </w:r>
      <w:r w:rsidRPr="001334E1">
        <w:rPr>
          <w:szCs w:val="21"/>
        </w:rPr>
        <w:t>5500</w:t>
      </w:r>
      <w:r w:rsidRPr="001334E1">
        <w:rPr>
          <w:szCs w:val="21"/>
        </w:rPr>
        <w:t>万（填</w:t>
      </w:r>
      <w:r w:rsidRPr="001334E1">
        <w:rPr>
          <w:szCs w:val="21"/>
        </w:rPr>
        <w:t>“</w:t>
      </w:r>
      <w:r w:rsidRPr="001334E1">
        <w:rPr>
          <w:szCs w:val="21"/>
        </w:rPr>
        <w:t>年</w:t>
      </w:r>
      <w:r w:rsidRPr="001334E1">
        <w:rPr>
          <w:szCs w:val="21"/>
        </w:rPr>
        <w:t>”</w:t>
      </w:r>
      <w:r w:rsidRPr="001334E1">
        <w:rPr>
          <w:szCs w:val="21"/>
        </w:rPr>
        <w:t>或</w:t>
      </w:r>
      <w:r w:rsidRPr="001334E1">
        <w:rPr>
          <w:szCs w:val="21"/>
        </w:rPr>
        <w:t>“</w:t>
      </w:r>
      <w:r w:rsidRPr="001334E1">
        <w:rPr>
          <w:szCs w:val="21"/>
        </w:rPr>
        <w:t>光年</w:t>
      </w:r>
      <w:r w:rsidRPr="001334E1">
        <w:rPr>
          <w:szCs w:val="21"/>
        </w:rPr>
        <w:t>"</w:t>
      </w:r>
      <w:r w:rsidRPr="001334E1">
        <w:rPr>
          <w:szCs w:val="21"/>
        </w:rPr>
        <w:t>），它是根据接收到的高能射线经过计箅机处理而形成的，高能射线的传播速度为</w:t>
      </w:r>
      <w:r w:rsidRPr="001334E1">
        <w:rPr>
          <w:szCs w:val="21"/>
        </w:rPr>
        <w:t>m/s</w:t>
      </w:r>
      <w:r w:rsidRPr="001334E1">
        <w:rPr>
          <w:szCs w:val="21"/>
        </w:rPr>
        <w:t>；研究人员在计算机屏幕上将黑洞边缘环状（明亮）部分用红色显示，红光（填</w:t>
      </w:r>
      <w:r w:rsidRPr="001334E1">
        <w:rPr>
          <w:szCs w:val="21"/>
        </w:rPr>
        <w:t>“</w:t>
      </w:r>
      <w:r w:rsidRPr="001334E1">
        <w:rPr>
          <w:szCs w:val="21"/>
        </w:rPr>
        <w:t>属于</w:t>
      </w:r>
      <w:r w:rsidRPr="001334E1">
        <w:rPr>
          <w:szCs w:val="21"/>
        </w:rPr>
        <w:t>"</w:t>
      </w:r>
      <w:r w:rsidRPr="001334E1">
        <w:rPr>
          <w:szCs w:val="21"/>
        </w:rPr>
        <w:t>或</w:t>
      </w:r>
      <w:r w:rsidRPr="001334E1">
        <w:rPr>
          <w:szCs w:val="21"/>
        </w:rPr>
        <w:t>“</w:t>
      </w:r>
      <w:r w:rsidRPr="001334E1">
        <w:rPr>
          <w:szCs w:val="21"/>
        </w:rPr>
        <w:t>不属于</w:t>
      </w:r>
      <w:r w:rsidRPr="001334E1">
        <w:rPr>
          <w:szCs w:val="21"/>
        </w:rPr>
        <w:t>”</w:t>
      </w:r>
      <w:r w:rsidRPr="001334E1">
        <w:rPr>
          <w:szCs w:val="21"/>
        </w:rPr>
        <w:t>）光的三原色。</w:t>
      </w:r>
    </w:p>
    <w:p w:rsidR="005D2D36" w:rsidRPr="001334E1" w:rsidRDefault="007E055F" w:rsidP="001334E1">
      <w:pPr>
        <w:spacing w:line="360" w:lineRule="auto"/>
        <w:rPr>
          <w:szCs w:val="21"/>
        </w:rPr>
      </w:pPr>
      <w:r w:rsidRPr="001334E1">
        <w:rPr>
          <w:b/>
          <w:bCs/>
          <w:szCs w:val="21"/>
        </w:rPr>
        <w:t>8</w:t>
      </w:r>
      <w:r w:rsidRPr="001334E1">
        <w:rPr>
          <w:b/>
          <w:bCs/>
          <w:szCs w:val="21"/>
        </w:rPr>
        <w:t>．（</w:t>
      </w:r>
      <w:r w:rsidRPr="001334E1">
        <w:rPr>
          <w:b/>
          <w:bCs/>
          <w:szCs w:val="21"/>
        </w:rPr>
        <w:t>2019</w:t>
      </w:r>
      <w:r w:rsidRPr="001334E1">
        <w:rPr>
          <w:b/>
          <w:bCs/>
          <w:szCs w:val="21"/>
        </w:rPr>
        <w:t>云南）</w:t>
      </w:r>
      <w:r w:rsidRPr="001334E1">
        <w:rPr>
          <w:szCs w:val="21"/>
        </w:rPr>
        <w:t>一束平行光线与镜面成</w:t>
      </w:r>
      <w:r w:rsidRPr="001334E1">
        <w:rPr>
          <w:szCs w:val="21"/>
        </w:rPr>
        <w:t>30°</w:t>
      </w:r>
      <w:r w:rsidRPr="001334E1">
        <w:rPr>
          <w:szCs w:val="21"/>
        </w:rPr>
        <w:t>的夹角入射到平面镜上，则反射光线和入射光线的夹角是</w:t>
      </w:r>
      <w:r w:rsidRPr="001334E1">
        <w:rPr>
          <w:szCs w:val="21"/>
          <w:u w:val="single"/>
        </w:rPr>
        <w:t xml:space="preserve">　　</w:t>
      </w:r>
      <w:r w:rsidRPr="001334E1">
        <w:rPr>
          <w:szCs w:val="21"/>
        </w:rPr>
        <w:t>；彩色电视机画面上的丰富色彩是由三原（基）色光混合而成的。色光的三原（基）色是指红</w:t>
      </w:r>
      <w:r w:rsidRPr="001334E1">
        <w:rPr>
          <w:szCs w:val="21"/>
          <w:u w:val="single"/>
        </w:rPr>
        <w:t xml:space="preserve">　　</w:t>
      </w:r>
      <w:r w:rsidRPr="001334E1">
        <w:rPr>
          <w:szCs w:val="21"/>
        </w:rPr>
        <w:t>蓝。</w:t>
      </w:r>
    </w:p>
    <w:p w:rsidR="005D2D36" w:rsidRPr="001334E1" w:rsidRDefault="007E055F" w:rsidP="001334E1">
      <w:pPr>
        <w:spacing w:line="360" w:lineRule="auto"/>
        <w:jc w:val="left"/>
        <w:rPr>
          <w:b/>
          <w:bCs/>
          <w:color w:val="000000"/>
          <w:szCs w:val="21"/>
        </w:rPr>
      </w:pPr>
      <w:r w:rsidRPr="001334E1">
        <w:rPr>
          <w:b/>
          <w:bCs/>
          <w:color w:val="000000"/>
          <w:szCs w:val="21"/>
        </w:rPr>
        <w:t>三、作图题</w:t>
      </w:r>
    </w:p>
    <w:p w:rsidR="005D2D36" w:rsidRPr="001334E1" w:rsidRDefault="007E055F" w:rsidP="001334E1">
      <w:pPr>
        <w:spacing w:line="360" w:lineRule="auto"/>
        <w:rPr>
          <w:color w:val="000000"/>
          <w:szCs w:val="21"/>
        </w:rPr>
      </w:pPr>
      <w:r w:rsidRPr="001334E1">
        <w:rPr>
          <w:color w:val="000000"/>
          <w:szCs w:val="21"/>
        </w:rPr>
        <w:t>9.</w:t>
      </w:r>
      <w:r w:rsidRPr="001334E1">
        <w:rPr>
          <w:b/>
          <w:bCs/>
          <w:color w:val="000000"/>
          <w:szCs w:val="21"/>
        </w:rPr>
        <w:t>（</w:t>
      </w:r>
      <w:r w:rsidRPr="001334E1">
        <w:rPr>
          <w:b/>
          <w:bCs/>
          <w:color w:val="000000"/>
          <w:szCs w:val="21"/>
        </w:rPr>
        <w:t>2019</w:t>
      </w:r>
      <w:r w:rsidRPr="001334E1">
        <w:rPr>
          <w:b/>
          <w:bCs/>
          <w:color w:val="000000"/>
          <w:szCs w:val="21"/>
        </w:rPr>
        <w:t>安徽模拟题）</w:t>
      </w:r>
      <w:r w:rsidRPr="001334E1">
        <w:rPr>
          <w:color w:val="000000"/>
          <w:szCs w:val="21"/>
        </w:rPr>
        <w:t>一束白光斜射到三棱镜</w:t>
      </w:r>
      <w:r w:rsidRPr="001334E1">
        <w:rPr>
          <w:i/>
          <w:color w:val="000000"/>
          <w:szCs w:val="21"/>
        </w:rPr>
        <w:t>O</w:t>
      </w:r>
      <w:r w:rsidRPr="001334E1">
        <w:rPr>
          <w:color w:val="000000"/>
          <w:szCs w:val="21"/>
        </w:rPr>
        <w:t>点，经折射后白光被分解为七种颜色的单色光，如图所示（图中只标注了其中两种色光的光路）。请在图中从</w:t>
      </w:r>
      <w:r w:rsidRPr="001334E1">
        <w:rPr>
          <w:i/>
          <w:color w:val="000000"/>
          <w:szCs w:val="21"/>
        </w:rPr>
        <w:t>O</w:t>
      </w:r>
      <w:r w:rsidRPr="001334E1">
        <w:rPr>
          <w:color w:val="000000"/>
          <w:szCs w:val="21"/>
        </w:rPr>
        <w:t>点开始画出黄色光</w:t>
      </w:r>
      <w:r w:rsidRPr="001334E1">
        <w:rPr>
          <w:i/>
          <w:color w:val="000000"/>
          <w:szCs w:val="21"/>
        </w:rPr>
        <w:t>a</w:t>
      </w:r>
      <w:r w:rsidRPr="001334E1">
        <w:rPr>
          <w:color w:val="000000"/>
          <w:szCs w:val="21"/>
        </w:rPr>
        <w:t>和蓝色光</w:t>
      </w:r>
      <w:r w:rsidRPr="001334E1">
        <w:rPr>
          <w:i/>
          <w:color w:val="000000"/>
          <w:szCs w:val="21"/>
        </w:rPr>
        <w:t>b</w:t>
      </w:r>
      <w:r w:rsidRPr="001334E1">
        <w:rPr>
          <w:color w:val="000000"/>
          <w:szCs w:val="21"/>
        </w:rPr>
        <w:t>的大致光路。</w:t>
      </w:r>
    </w:p>
    <w:p w:rsidR="005D2D36" w:rsidRPr="001334E1" w:rsidRDefault="007E055F" w:rsidP="001334E1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1334E1">
        <w:rPr>
          <w:noProof/>
          <w:color w:val="000000"/>
          <w:kern w:val="0"/>
          <w:szCs w:val="21"/>
        </w:rPr>
        <w:drawing>
          <wp:inline distT="0" distB="0" distL="114300" distR="114300">
            <wp:extent cx="2399665" cy="1177925"/>
            <wp:effectExtent l="0" t="0" r="635" b="3175"/>
            <wp:docPr id="112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177456" name="图片 5" descr="6)L_(MLVUY4M)L5EE1D6M6A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99665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D36" w:rsidRPr="001334E1" w:rsidRDefault="007E055F" w:rsidP="001334E1">
      <w:pPr>
        <w:widowControl/>
        <w:adjustRightInd w:val="0"/>
        <w:spacing w:line="360" w:lineRule="auto"/>
        <w:rPr>
          <w:color w:val="000000"/>
          <w:szCs w:val="21"/>
        </w:rPr>
      </w:pPr>
      <w:r w:rsidRPr="001334E1">
        <w:rPr>
          <w:color w:val="000000"/>
          <w:szCs w:val="21"/>
        </w:rPr>
        <w:t>四、阅读理解题</w:t>
      </w:r>
    </w:p>
    <w:p w:rsidR="005D2D36" w:rsidRPr="001334E1" w:rsidRDefault="007E055F" w:rsidP="001334E1">
      <w:pPr>
        <w:widowControl/>
        <w:adjustRightInd w:val="0"/>
        <w:spacing w:line="360" w:lineRule="auto"/>
        <w:rPr>
          <w:snapToGrid w:val="0"/>
          <w:color w:val="000000"/>
          <w:kern w:val="0"/>
          <w:szCs w:val="21"/>
        </w:rPr>
      </w:pPr>
      <w:r w:rsidRPr="001334E1">
        <w:rPr>
          <w:snapToGrid w:val="0"/>
          <w:color w:val="000000"/>
          <w:kern w:val="0"/>
          <w:szCs w:val="21"/>
        </w:rPr>
        <w:t>10.</w:t>
      </w:r>
      <w:r w:rsidRPr="001334E1">
        <w:rPr>
          <w:b/>
          <w:bCs/>
          <w:color w:val="000000"/>
          <w:szCs w:val="21"/>
        </w:rPr>
        <w:t>（</w:t>
      </w:r>
      <w:r w:rsidRPr="001334E1">
        <w:rPr>
          <w:b/>
          <w:bCs/>
          <w:color w:val="000000"/>
          <w:szCs w:val="21"/>
        </w:rPr>
        <w:t>2019</w:t>
      </w:r>
      <w:r w:rsidRPr="001334E1">
        <w:rPr>
          <w:b/>
          <w:bCs/>
          <w:color w:val="000000"/>
          <w:szCs w:val="21"/>
        </w:rPr>
        <w:t>齐齐哈尔模拟题）</w:t>
      </w:r>
      <w:r w:rsidRPr="001334E1">
        <w:rPr>
          <w:snapToGrid w:val="0"/>
          <w:color w:val="000000"/>
          <w:kern w:val="0"/>
          <w:szCs w:val="21"/>
        </w:rPr>
        <w:t>阅读短文，回答下列问题：</w:t>
      </w:r>
    </w:p>
    <w:p w:rsidR="005D2D36" w:rsidRPr="001334E1" w:rsidRDefault="007E055F" w:rsidP="001334E1">
      <w:pPr>
        <w:widowControl/>
        <w:adjustRightInd w:val="0"/>
        <w:spacing w:line="360" w:lineRule="auto"/>
        <w:jc w:val="center"/>
        <w:rPr>
          <w:snapToGrid w:val="0"/>
          <w:color w:val="000000"/>
          <w:kern w:val="0"/>
          <w:szCs w:val="21"/>
        </w:rPr>
      </w:pPr>
      <w:r w:rsidRPr="001334E1">
        <w:rPr>
          <w:snapToGrid w:val="0"/>
          <w:color w:val="000000"/>
          <w:kern w:val="0"/>
          <w:szCs w:val="21"/>
        </w:rPr>
        <w:t>无知的代价</w:t>
      </w:r>
    </w:p>
    <w:p w:rsidR="005D2D36" w:rsidRPr="001334E1" w:rsidRDefault="007E055F" w:rsidP="001334E1">
      <w:pPr>
        <w:widowControl/>
        <w:adjustRightInd w:val="0"/>
        <w:spacing w:line="360" w:lineRule="auto"/>
        <w:ind w:firstLineChars="200" w:firstLine="420"/>
        <w:rPr>
          <w:snapToGrid w:val="0"/>
          <w:color w:val="000000"/>
          <w:kern w:val="0"/>
          <w:szCs w:val="21"/>
        </w:rPr>
      </w:pPr>
      <w:r w:rsidRPr="001334E1">
        <w:rPr>
          <w:snapToGrid w:val="0"/>
          <w:color w:val="000000"/>
          <w:kern w:val="0"/>
          <w:szCs w:val="21"/>
        </w:rPr>
        <w:t>本报</w:t>
      </w:r>
      <w:r w:rsidRPr="001334E1">
        <w:rPr>
          <w:snapToGrid w:val="0"/>
          <w:color w:val="000000"/>
          <w:kern w:val="0"/>
          <w:szCs w:val="21"/>
        </w:rPr>
        <w:t>3</w:t>
      </w:r>
      <w:r w:rsidRPr="001334E1">
        <w:rPr>
          <w:snapToGrid w:val="0"/>
          <w:color w:val="000000"/>
          <w:kern w:val="0"/>
          <w:szCs w:val="21"/>
        </w:rPr>
        <w:t>月</w:t>
      </w:r>
      <w:r w:rsidRPr="001334E1">
        <w:rPr>
          <w:snapToGrid w:val="0"/>
          <w:color w:val="000000"/>
          <w:kern w:val="0"/>
          <w:szCs w:val="21"/>
        </w:rPr>
        <w:t>8</w:t>
      </w:r>
      <w:r w:rsidRPr="001334E1">
        <w:rPr>
          <w:snapToGrid w:val="0"/>
          <w:color w:val="000000"/>
          <w:kern w:val="0"/>
          <w:szCs w:val="21"/>
        </w:rPr>
        <w:t>日讯：（记者张宏明，通讯员刘兆清）福山区一王姓蔬菜大棚种植户突发奇想，将大棚原来使用的白色塑料薄膜换成了绿色薄膜，结果棚内种植的蔬菜生长缓慢，甚至枯萎，造成了巨大的经济损失．老王喜欢观察与思考，他注意到蔬菜的叶子多数呈现绿色，由此他猜想，蔬菜的叶子是绿色的，可能是由于蔬菜喜爱绿色的缘故，假若将温室的白色薄膜换上绿色的，它让阳光中的绿色光通过并照射蔬菜，这样蔬菜就会生长得更快，产量更高．有了这样的想法．于是他就将大棚全部用上了绿色薄膜，结果酿成了悲剧．通过了解农科所的科技人员他才恍然大悟，原来，不透明的物体的</w:t>
      </w:r>
      <w:r w:rsidRPr="001334E1">
        <w:rPr>
          <w:snapToGrid w:val="0"/>
          <w:color w:val="000000"/>
          <w:kern w:val="0"/>
          <w:szCs w:val="21"/>
        </w:rPr>
        <w:t>颜色是由它反射先来决定的，叶子呈绿色，说明蔬菜反射的是绿光，也就是说绿色正是蔬菜所不喜爱的．只给蔬菜照射绿光，蔬菜就会因缺少所需要的其他色光，无法进行光合作用，因而生长缓慢，直至枯萎死亡．</w:t>
      </w:r>
    </w:p>
    <w:p w:rsidR="005D2D36" w:rsidRPr="001334E1" w:rsidRDefault="007E055F" w:rsidP="001334E1">
      <w:pPr>
        <w:widowControl/>
        <w:adjustRightInd w:val="0"/>
        <w:spacing w:line="360" w:lineRule="auto"/>
        <w:rPr>
          <w:snapToGrid w:val="0"/>
          <w:color w:val="000000"/>
          <w:kern w:val="0"/>
          <w:szCs w:val="21"/>
        </w:rPr>
      </w:pPr>
      <w:r w:rsidRPr="001334E1">
        <w:rPr>
          <w:snapToGrid w:val="0"/>
          <w:color w:val="000000"/>
          <w:kern w:val="0"/>
          <w:szCs w:val="21"/>
        </w:rPr>
        <w:t>（</w:t>
      </w:r>
      <w:r w:rsidRPr="001334E1">
        <w:rPr>
          <w:snapToGrid w:val="0"/>
          <w:color w:val="000000"/>
          <w:kern w:val="0"/>
          <w:szCs w:val="21"/>
        </w:rPr>
        <w:t>1</w:t>
      </w:r>
      <w:r w:rsidRPr="001334E1">
        <w:rPr>
          <w:snapToGrid w:val="0"/>
          <w:color w:val="000000"/>
          <w:kern w:val="0"/>
          <w:szCs w:val="21"/>
        </w:rPr>
        <w:t>）绿色蔬菜喜爱什么颜色的光？</w:t>
      </w:r>
    </w:p>
    <w:p w:rsidR="005D2D36" w:rsidRPr="001334E1" w:rsidRDefault="007E055F" w:rsidP="001334E1">
      <w:pPr>
        <w:widowControl/>
        <w:adjustRightInd w:val="0"/>
        <w:spacing w:line="360" w:lineRule="auto"/>
        <w:rPr>
          <w:snapToGrid w:val="0"/>
          <w:color w:val="000000"/>
          <w:kern w:val="0"/>
          <w:szCs w:val="21"/>
        </w:rPr>
      </w:pPr>
      <w:r w:rsidRPr="001334E1">
        <w:rPr>
          <w:snapToGrid w:val="0"/>
          <w:color w:val="000000"/>
          <w:kern w:val="0"/>
          <w:szCs w:val="21"/>
        </w:rPr>
        <w:t>（</w:t>
      </w:r>
      <w:r w:rsidRPr="001334E1">
        <w:rPr>
          <w:snapToGrid w:val="0"/>
          <w:color w:val="000000"/>
          <w:kern w:val="0"/>
          <w:szCs w:val="21"/>
        </w:rPr>
        <w:t>2</w:t>
      </w:r>
      <w:r w:rsidRPr="001334E1">
        <w:rPr>
          <w:snapToGrid w:val="0"/>
          <w:color w:val="000000"/>
          <w:kern w:val="0"/>
          <w:szCs w:val="21"/>
        </w:rPr>
        <w:t>）请你分析，红花会反射什么颜色的光？它喜欢什么颜色的光？</w:t>
      </w:r>
    </w:p>
    <w:p w:rsidR="005D2D36" w:rsidRPr="001334E1" w:rsidRDefault="007E055F" w:rsidP="001334E1">
      <w:pPr>
        <w:widowControl/>
        <w:adjustRightInd w:val="0"/>
        <w:spacing w:line="360" w:lineRule="auto"/>
        <w:rPr>
          <w:snapToGrid w:val="0"/>
          <w:color w:val="000000"/>
          <w:kern w:val="0"/>
          <w:szCs w:val="21"/>
        </w:rPr>
      </w:pPr>
      <w:r w:rsidRPr="001334E1">
        <w:rPr>
          <w:snapToGrid w:val="0"/>
          <w:color w:val="000000"/>
          <w:kern w:val="0"/>
          <w:szCs w:val="21"/>
        </w:rPr>
        <w:t>（</w:t>
      </w:r>
      <w:r w:rsidRPr="001334E1">
        <w:rPr>
          <w:snapToGrid w:val="0"/>
          <w:color w:val="000000"/>
          <w:kern w:val="0"/>
          <w:szCs w:val="21"/>
        </w:rPr>
        <w:t>3</w:t>
      </w:r>
      <w:r w:rsidRPr="001334E1">
        <w:rPr>
          <w:snapToGrid w:val="0"/>
          <w:color w:val="000000"/>
          <w:kern w:val="0"/>
          <w:szCs w:val="21"/>
        </w:rPr>
        <w:t>）文中提到了不透明物体的颜色是由什么决定的，也说明了透明物体的颜色是由什么决定的．请你指出透明物体的颜色是由什么决定的</w:t>
      </w:r>
      <w:r w:rsidRPr="001334E1">
        <w:rPr>
          <w:snapToGrid w:val="0"/>
          <w:color w:val="000000"/>
          <w:kern w:val="0"/>
          <w:szCs w:val="21"/>
        </w:rPr>
        <w:t>?</w:t>
      </w:r>
    </w:p>
    <w:p w:rsidR="005D2D36" w:rsidRPr="001334E1" w:rsidRDefault="007E055F" w:rsidP="001334E1">
      <w:pPr>
        <w:widowControl/>
        <w:adjustRightInd w:val="0"/>
        <w:spacing w:line="360" w:lineRule="auto"/>
        <w:rPr>
          <w:snapToGrid w:val="0"/>
          <w:color w:val="000000"/>
          <w:kern w:val="0"/>
          <w:szCs w:val="21"/>
        </w:rPr>
      </w:pPr>
      <w:r w:rsidRPr="001334E1">
        <w:rPr>
          <w:color w:val="000000"/>
          <w:szCs w:val="21"/>
        </w:rPr>
        <w:t>11.</w:t>
      </w:r>
      <w:r w:rsidRPr="001334E1">
        <w:rPr>
          <w:b/>
          <w:bCs/>
          <w:color w:val="000000"/>
          <w:szCs w:val="21"/>
        </w:rPr>
        <w:t>（</w:t>
      </w:r>
      <w:r w:rsidRPr="001334E1">
        <w:rPr>
          <w:b/>
          <w:bCs/>
          <w:color w:val="000000"/>
          <w:szCs w:val="21"/>
        </w:rPr>
        <w:t>2019</w:t>
      </w:r>
      <w:r w:rsidRPr="001334E1">
        <w:rPr>
          <w:b/>
          <w:bCs/>
          <w:color w:val="000000"/>
          <w:szCs w:val="21"/>
        </w:rPr>
        <w:t>河北模拟题）</w:t>
      </w:r>
      <w:r w:rsidRPr="001334E1">
        <w:rPr>
          <w:snapToGrid w:val="0"/>
          <w:color w:val="000000"/>
          <w:kern w:val="0"/>
          <w:szCs w:val="21"/>
        </w:rPr>
        <w:t>阅读短文，回答下列问题：</w:t>
      </w:r>
    </w:p>
    <w:p w:rsidR="005D2D36" w:rsidRPr="001334E1" w:rsidRDefault="007E055F" w:rsidP="001334E1">
      <w:pPr>
        <w:spacing w:line="360" w:lineRule="auto"/>
        <w:jc w:val="center"/>
        <w:textAlignment w:val="center"/>
        <w:rPr>
          <w:color w:val="000000"/>
          <w:szCs w:val="21"/>
        </w:rPr>
      </w:pPr>
      <w:r w:rsidRPr="001334E1">
        <w:rPr>
          <w:color w:val="000000"/>
          <w:szCs w:val="21"/>
        </w:rPr>
        <w:t>红灯停，绿灯行</w:t>
      </w:r>
    </w:p>
    <w:p w:rsidR="005D2D36" w:rsidRPr="001334E1" w:rsidRDefault="007E055F" w:rsidP="001334E1">
      <w:pPr>
        <w:spacing w:line="360" w:lineRule="auto"/>
        <w:textAlignment w:val="center"/>
        <w:rPr>
          <w:color w:val="000000"/>
          <w:szCs w:val="21"/>
        </w:rPr>
      </w:pPr>
      <w:r w:rsidRPr="001334E1">
        <w:rPr>
          <w:color w:val="000000"/>
          <w:szCs w:val="21"/>
        </w:rPr>
        <w:t>红灯停，绿灯行，这是人所共知的，能否将红绿灯的作用互换一下呢？</w:t>
      </w:r>
    </w:p>
    <w:p w:rsidR="005D2D36" w:rsidRPr="001334E1" w:rsidRDefault="007E055F" w:rsidP="001334E1">
      <w:pPr>
        <w:spacing w:line="360" w:lineRule="auto"/>
        <w:textAlignment w:val="center"/>
        <w:rPr>
          <w:color w:val="000000"/>
          <w:szCs w:val="21"/>
        </w:rPr>
      </w:pPr>
      <w:r w:rsidRPr="001334E1">
        <w:rPr>
          <w:color w:val="000000"/>
          <w:szCs w:val="21"/>
        </w:rPr>
        <w:t>我们平时见到的太阳光是白光，它是由红、橙、绿、蓝、靛、紫等色光组成的，白光叫复色光，各种颜色的光叫单色光．单色光的颜色是由频率决定的，红光频率最低，波长最长；紫光频率最高，波长最短．光在空气中传播时，会遇到大气分子、水蒸气微粒以及尘埃微粒等障碍物．当光照射到这些微小的障碍物上，障碍物会将光波的一部分能量散射出去，而另一部分能量将穿过障碍物继续向前传播，光散射的强度与光波波长有关，波长越短，被散射出去的能量越多，穿过的能量越少，在相同条件下，红、</w:t>
      </w:r>
      <w:r w:rsidRPr="001334E1">
        <w:rPr>
          <w:color w:val="000000"/>
          <w:szCs w:val="21"/>
        </w:rPr>
        <w:t>橙光穿过的能量多，蓝、绿光被散射出去的能量多，早晚我们看见太阳时，见到的主要是太阳光中穿透厚厚大气层的红光、橙光，所以朝阳、落日是红色的．晴朗的天空，见到的主要是阳光中被大气散射的蓝、绿光，所以天空呈蓝色．</w:t>
      </w:r>
    </w:p>
    <w:p w:rsidR="005D2D36" w:rsidRPr="001334E1" w:rsidRDefault="007E055F" w:rsidP="001334E1">
      <w:pPr>
        <w:spacing w:line="360" w:lineRule="auto"/>
        <w:textAlignment w:val="center"/>
        <w:rPr>
          <w:color w:val="000000"/>
          <w:szCs w:val="21"/>
        </w:rPr>
      </w:pPr>
      <w:r w:rsidRPr="001334E1">
        <w:rPr>
          <w:color w:val="000000"/>
          <w:szCs w:val="21"/>
        </w:rPr>
        <w:t>正因为红光在空气中散射最弱，穿透能力强，可以传到较远的地方，使车辆和行人在远处就能发现，及早做好准备，所以用红灯表示停止和危险信号．雾天行车，车上要开黄色警示灯，也是这个道理．可见红绿灯的作用是不能互换的．</w:t>
      </w:r>
    </w:p>
    <w:p w:rsidR="005D2D36" w:rsidRPr="001334E1" w:rsidRDefault="007E055F" w:rsidP="001334E1">
      <w:pPr>
        <w:spacing w:line="360" w:lineRule="auto"/>
        <w:textAlignment w:val="center"/>
        <w:rPr>
          <w:color w:val="000000"/>
          <w:szCs w:val="21"/>
        </w:rPr>
      </w:pPr>
      <w:r w:rsidRPr="001334E1">
        <w:rPr>
          <w:color w:val="000000"/>
          <w:szCs w:val="21"/>
        </w:rPr>
        <w:t>阅读上文，回答下列问题：</w:t>
      </w:r>
    </w:p>
    <w:p w:rsidR="005D2D36" w:rsidRPr="001334E1" w:rsidRDefault="007E055F" w:rsidP="001334E1">
      <w:pPr>
        <w:spacing w:line="360" w:lineRule="auto"/>
        <w:textAlignment w:val="center"/>
        <w:rPr>
          <w:color w:val="000000"/>
          <w:szCs w:val="21"/>
        </w:rPr>
      </w:pPr>
      <w:r w:rsidRPr="001334E1">
        <w:rPr>
          <w:color w:val="000000"/>
          <w:szCs w:val="21"/>
        </w:rPr>
        <w:t>（</w:t>
      </w:r>
      <w:r w:rsidRPr="001334E1">
        <w:rPr>
          <w:color w:val="000000"/>
          <w:szCs w:val="21"/>
        </w:rPr>
        <w:t>1</w:t>
      </w:r>
      <w:r w:rsidRPr="001334E1">
        <w:rPr>
          <w:color w:val="000000"/>
          <w:szCs w:val="21"/>
        </w:rPr>
        <w:t>）请你概括指出光散射遵循的规律．</w:t>
      </w:r>
    </w:p>
    <w:p w:rsidR="005D2D36" w:rsidRPr="001334E1" w:rsidRDefault="007E055F" w:rsidP="001334E1">
      <w:pPr>
        <w:spacing w:line="360" w:lineRule="auto"/>
        <w:textAlignment w:val="center"/>
        <w:rPr>
          <w:color w:val="000000"/>
          <w:szCs w:val="21"/>
        </w:rPr>
      </w:pPr>
      <w:r w:rsidRPr="001334E1">
        <w:rPr>
          <w:color w:val="000000"/>
          <w:szCs w:val="21"/>
        </w:rPr>
        <w:t>（</w:t>
      </w:r>
      <w:r w:rsidRPr="001334E1">
        <w:rPr>
          <w:color w:val="000000"/>
          <w:szCs w:val="21"/>
        </w:rPr>
        <w:t>2</w:t>
      </w:r>
      <w:r w:rsidRPr="001334E1">
        <w:rPr>
          <w:color w:val="000000"/>
          <w:szCs w:val="21"/>
        </w:rPr>
        <w:t>）试着运用上文提到的知识解释</w:t>
      </w:r>
      <w:r w:rsidRPr="001334E1">
        <w:rPr>
          <w:color w:val="000000"/>
          <w:szCs w:val="21"/>
        </w:rPr>
        <w:t>大海为什么是蓝色的？</w:t>
      </w:r>
    </w:p>
    <w:p w:rsidR="005D2D36" w:rsidRPr="001334E1" w:rsidRDefault="005D2D36" w:rsidP="001334E1">
      <w:pPr>
        <w:spacing w:line="360" w:lineRule="auto"/>
        <w:textAlignment w:val="center"/>
        <w:rPr>
          <w:color w:val="000000"/>
          <w:szCs w:val="21"/>
        </w:rPr>
      </w:pPr>
    </w:p>
    <w:p w:rsidR="005D2D36" w:rsidRPr="001334E1" w:rsidRDefault="005D2D36" w:rsidP="001334E1">
      <w:pPr>
        <w:spacing w:line="360" w:lineRule="auto"/>
        <w:jc w:val="left"/>
        <w:rPr>
          <w:color w:val="000000"/>
          <w:szCs w:val="21"/>
        </w:rPr>
      </w:pPr>
      <w:bookmarkStart w:id="0" w:name="_GoBack"/>
      <w:bookmarkEnd w:id="0"/>
    </w:p>
    <w:sectPr w:rsidR="005D2D36" w:rsidRPr="001334E1" w:rsidSect="001334E1"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55F" w:rsidRDefault="007E055F" w:rsidP="00332122">
      <w:r>
        <w:separator/>
      </w:r>
    </w:p>
  </w:endnote>
  <w:endnote w:type="continuationSeparator" w:id="1">
    <w:p w:rsidR="007E055F" w:rsidRDefault="007E055F" w:rsidP="00332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Malgun Gothic Semilight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Malgun Gothic Semilight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55F" w:rsidRDefault="007E055F" w:rsidP="00332122">
      <w:r>
        <w:separator/>
      </w:r>
    </w:p>
  </w:footnote>
  <w:footnote w:type="continuationSeparator" w:id="1">
    <w:p w:rsidR="007E055F" w:rsidRDefault="007E055F" w:rsidP="003321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BBBBE"/>
    <w:multiLevelType w:val="singleLevel"/>
    <w:tmpl w:val="09BBBBBE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A3580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34E1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122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5002"/>
    <w:rsid w:val="005C65F6"/>
    <w:rsid w:val="005D1B29"/>
    <w:rsid w:val="005D2D36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0442A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55F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3737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777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44461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1BD55D53"/>
    <w:rsid w:val="23383A64"/>
    <w:rsid w:val="28FC24FD"/>
    <w:rsid w:val="2D7E359B"/>
    <w:rsid w:val="2F9F3F65"/>
    <w:rsid w:val="34A36C17"/>
    <w:rsid w:val="4B4E7F0C"/>
    <w:rsid w:val="4F157730"/>
    <w:rsid w:val="50C05D5D"/>
    <w:rsid w:val="5F900DEF"/>
    <w:rsid w:val="6451369B"/>
    <w:rsid w:val="677605AE"/>
    <w:rsid w:val="7BFD0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122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32122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33212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332122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332122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332122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332122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33212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33212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332122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332122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33212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332122"/>
    <w:pPr>
      <w:widowControl w:val="0"/>
      <w:jc w:val="both"/>
    </w:pPr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332122"/>
    <w:rPr>
      <w:b/>
      <w:bCs/>
    </w:rPr>
  </w:style>
  <w:style w:type="character" w:styleId="ae">
    <w:name w:val="page number"/>
    <w:qFormat/>
    <w:rsid w:val="00332122"/>
  </w:style>
  <w:style w:type="character" w:styleId="af">
    <w:name w:val="FollowedHyperlink"/>
    <w:qFormat/>
    <w:rsid w:val="00332122"/>
    <w:rPr>
      <w:color w:val="954F72"/>
      <w:u w:val="single"/>
    </w:rPr>
  </w:style>
  <w:style w:type="character" w:styleId="af0">
    <w:name w:val="Hyperlink"/>
    <w:uiPriority w:val="99"/>
    <w:qFormat/>
    <w:rsid w:val="00332122"/>
    <w:rPr>
      <w:color w:val="0000FF"/>
      <w:u w:val="single"/>
    </w:rPr>
  </w:style>
  <w:style w:type="character" w:styleId="af1">
    <w:name w:val="annotation reference"/>
    <w:semiHidden/>
    <w:qFormat/>
    <w:rsid w:val="00332122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332122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332122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332122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332122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332122"/>
  </w:style>
  <w:style w:type="paragraph" w:styleId="af2">
    <w:name w:val="No Spacing"/>
    <w:uiPriority w:val="1"/>
    <w:qFormat/>
    <w:rsid w:val="00332122"/>
    <w:pPr>
      <w:widowControl w:val="0"/>
      <w:jc w:val="both"/>
    </w:pPr>
    <w:rPr>
      <w:kern w:val="2"/>
      <w:sz w:val="21"/>
      <w:szCs w:val="22"/>
    </w:rPr>
  </w:style>
  <w:style w:type="character" w:customStyle="1" w:styleId="Char20">
    <w:name w:val="纯文本 Char2"/>
    <w:qFormat/>
    <w:locked/>
    <w:rsid w:val="00332122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33212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332122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33212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332122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332122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332122"/>
    <w:rPr>
      <w:kern w:val="2"/>
      <w:sz w:val="21"/>
      <w:szCs w:val="22"/>
    </w:rPr>
  </w:style>
  <w:style w:type="character" w:customStyle="1" w:styleId="p141">
    <w:name w:val="p141"/>
    <w:qFormat/>
    <w:rsid w:val="00332122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332122"/>
  </w:style>
  <w:style w:type="character" w:customStyle="1" w:styleId="apple-style-span">
    <w:name w:val="apple-style-span"/>
    <w:qFormat/>
    <w:rsid w:val="00332122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332122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332122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332122"/>
    <w:rPr>
      <w:kern w:val="2"/>
      <w:sz w:val="18"/>
      <w:szCs w:val="18"/>
    </w:rPr>
  </w:style>
  <w:style w:type="character" w:customStyle="1" w:styleId="xb1">
    <w:name w:val="xb1"/>
    <w:qFormat/>
    <w:rsid w:val="00332122"/>
    <w:rPr>
      <w:sz w:val="14"/>
      <w:szCs w:val="14"/>
      <w:vertAlign w:val="subscript"/>
    </w:rPr>
  </w:style>
  <w:style w:type="character" w:customStyle="1" w:styleId="Char11">
    <w:name w:val="标题 Char1"/>
    <w:qFormat/>
    <w:rsid w:val="0033212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332122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332122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332122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332122"/>
  </w:style>
  <w:style w:type="character" w:customStyle="1" w:styleId="Char8">
    <w:name w:val="批注框文本 Char"/>
    <w:qFormat/>
    <w:rsid w:val="00332122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332122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332122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332122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332122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332122"/>
    <w:rPr>
      <w:kern w:val="2"/>
      <w:sz w:val="21"/>
      <w:szCs w:val="22"/>
    </w:rPr>
  </w:style>
  <w:style w:type="character" w:customStyle="1" w:styleId="Char22">
    <w:name w:val="标题 Char2"/>
    <w:qFormat/>
    <w:rsid w:val="00332122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332122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332122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332122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332122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332122"/>
    <w:pPr>
      <w:widowControl w:val="0"/>
      <w:jc w:val="both"/>
    </w:pPr>
    <w:rPr>
      <w:kern w:val="2"/>
      <w:sz w:val="21"/>
      <w:szCs w:val="22"/>
    </w:rPr>
  </w:style>
  <w:style w:type="paragraph" w:customStyle="1" w:styleId="Char3Char">
    <w:name w:val="Char3 Char"/>
    <w:basedOn w:val="a"/>
    <w:qFormat/>
    <w:rsid w:val="00332122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332122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3321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NEU-BZ-S92"/>
      <w:sz w:val="18"/>
      <w:szCs w:val="18"/>
    </w:rPr>
  </w:style>
  <w:style w:type="paragraph" w:customStyle="1" w:styleId="7">
    <w:name w:val="正文_7"/>
    <w:qFormat/>
    <w:rsid w:val="00332122"/>
    <w:pPr>
      <w:widowControl w:val="0"/>
      <w:jc w:val="both"/>
    </w:pPr>
    <w:rPr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332122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332122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332122"/>
    <w:pPr>
      <w:widowControl w:val="0"/>
      <w:jc w:val="both"/>
    </w:pPr>
    <w:rPr>
      <w:kern w:val="2"/>
      <w:sz w:val="21"/>
      <w:szCs w:val="22"/>
    </w:rPr>
  </w:style>
  <w:style w:type="character" w:customStyle="1" w:styleId="100">
    <w:name w:val="10"/>
    <w:qFormat/>
    <w:rsid w:val="00332122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332122"/>
    <w:rPr>
      <w:szCs w:val="21"/>
    </w:rPr>
  </w:style>
  <w:style w:type="paragraph" w:customStyle="1" w:styleId="af4">
    <w:name w:val="一级章节"/>
    <w:basedOn w:val="a"/>
    <w:qFormat/>
    <w:rsid w:val="00332122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332122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332122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332122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332122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332122"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  <w:style w:type="paragraph" w:customStyle="1" w:styleId="NewNew">
    <w:name w:val="正文 New New"/>
    <w:qFormat/>
    <w:rsid w:val="00332122"/>
    <w:pPr>
      <w:widowControl w:val="0"/>
      <w:jc w:val="both"/>
    </w:pPr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../../../../My%20Documents/Tencent%20Files/2015591458/Image/C2C/6)L_(MLVUY4M)L5EE1D6M6A.png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2019-09-17T02:20:00Z</dcterms:created>
  <dcterms:modified xsi:type="dcterms:W3CDTF">2019-12-13T05:40:00Z</dcterms:modified>
</cp:coreProperties>
</file>